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E2" w:rsidRPr="00862AE4" w:rsidRDefault="00196123" w:rsidP="00C01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7030A0"/>
          <w:sz w:val="32"/>
          <w:szCs w:val="32"/>
        </w:rPr>
      </w:pPr>
      <w:r>
        <w:rPr>
          <w:rFonts w:cs="Times New Roman"/>
          <w:b/>
          <w:bCs/>
          <w:iCs/>
          <w:color w:val="7030A0"/>
          <w:sz w:val="32"/>
          <w:szCs w:val="32"/>
        </w:rPr>
        <w:t xml:space="preserve">Практическое занятие </w:t>
      </w:r>
      <w:r w:rsidR="00630D95">
        <w:rPr>
          <w:rFonts w:cs="Times New Roman"/>
          <w:b/>
          <w:bCs/>
          <w:iCs/>
          <w:color w:val="7030A0"/>
          <w:sz w:val="32"/>
          <w:szCs w:val="32"/>
        </w:rPr>
        <w:t>2</w:t>
      </w:r>
      <w:r w:rsidR="001779E2" w:rsidRPr="00862AE4">
        <w:rPr>
          <w:rFonts w:cs="Times New Roman"/>
          <w:b/>
          <w:bCs/>
          <w:iCs/>
          <w:color w:val="7030A0"/>
          <w:sz w:val="32"/>
          <w:szCs w:val="32"/>
        </w:rPr>
        <w:t xml:space="preserve"> </w:t>
      </w:r>
      <w:r w:rsidR="001779E2" w:rsidRPr="00862AE4">
        <w:rPr>
          <w:rFonts w:cs="Times New Roman"/>
          <w:b/>
          <w:bCs/>
          <w:color w:val="7030A0"/>
          <w:sz w:val="32"/>
          <w:szCs w:val="32"/>
        </w:rPr>
        <w:t xml:space="preserve">Тема: </w:t>
      </w:r>
      <w:r w:rsidR="00630D95" w:rsidRPr="00630D95">
        <w:rPr>
          <w:rFonts w:cs="Times New Roman"/>
          <w:b/>
          <w:bCs/>
          <w:color w:val="7030A0"/>
          <w:sz w:val="32"/>
          <w:szCs w:val="32"/>
        </w:rPr>
        <w:t>Программирование алгоритмов разветвленной структуры</w:t>
      </w:r>
    </w:p>
    <w:p w:rsidR="003172B5" w:rsidRPr="003172B5" w:rsidRDefault="003172B5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8"/>
        </w:rPr>
      </w:pPr>
    </w:p>
    <w:p w:rsidR="001779E2" w:rsidRPr="003172B5" w:rsidRDefault="001779E2" w:rsidP="00C01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862AE4">
        <w:rPr>
          <w:rFonts w:cs="Times New Roman"/>
          <w:b/>
          <w:bCs/>
          <w:color w:val="7030A0"/>
          <w:szCs w:val="28"/>
        </w:rPr>
        <w:t>Цель работы</w:t>
      </w:r>
      <w:r w:rsidRPr="00862AE4">
        <w:rPr>
          <w:rFonts w:cs="Times New Roman"/>
          <w:color w:val="7030A0"/>
          <w:szCs w:val="28"/>
        </w:rPr>
        <w:t xml:space="preserve">: </w:t>
      </w:r>
      <w:r w:rsidR="00630D95" w:rsidRPr="00630D95">
        <w:rPr>
          <w:rFonts w:cs="Times New Roman"/>
          <w:color w:val="000000"/>
          <w:szCs w:val="28"/>
        </w:rPr>
        <w:t>изучение условного оператора и приобретение навыков программирования разветвляющихся алгоритмов.</w:t>
      </w:r>
    </w:p>
    <w:p w:rsidR="003172B5" w:rsidRPr="003172B5" w:rsidRDefault="003172B5" w:rsidP="00C011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8"/>
        </w:rPr>
      </w:pPr>
    </w:p>
    <w:p w:rsidR="009A1E95" w:rsidRDefault="001779E2" w:rsidP="009A1E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7030A0"/>
          <w:szCs w:val="28"/>
        </w:rPr>
      </w:pPr>
      <w:r w:rsidRPr="00862AE4">
        <w:rPr>
          <w:rFonts w:cs="Times New Roman"/>
          <w:b/>
          <w:bCs/>
          <w:color w:val="7030A0"/>
          <w:szCs w:val="28"/>
        </w:rPr>
        <w:t>Краткие теоретические сведения</w:t>
      </w:r>
      <w:r w:rsidR="009A1E95">
        <w:rPr>
          <w:rFonts w:cs="Times New Roman"/>
          <w:b/>
          <w:bCs/>
          <w:color w:val="7030A0"/>
          <w:szCs w:val="28"/>
        </w:rPr>
        <w:t>.</w:t>
      </w:r>
    </w:p>
    <w:p w:rsidR="009A1E95" w:rsidRDefault="009A1E95" w:rsidP="009A1E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7030A0"/>
          <w:szCs w:val="28"/>
        </w:rPr>
      </w:pPr>
    </w:p>
    <w:p w:rsidR="001B2402" w:rsidRPr="001B2402" w:rsidRDefault="001B2402" w:rsidP="001B2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Cs w:val="28"/>
        </w:rPr>
      </w:pPr>
      <w:r w:rsidRPr="001B2402">
        <w:rPr>
          <w:rFonts w:cs="Times New Roman"/>
          <w:bCs/>
          <w:color w:val="000000" w:themeColor="text1"/>
          <w:szCs w:val="28"/>
        </w:rPr>
        <w:t>В языке программирования Си существует два типа операторов ветвления.</w:t>
      </w:r>
    </w:p>
    <w:p w:rsidR="00CE3662" w:rsidRDefault="009A1E95" w:rsidP="009A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Cs/>
          <w:color w:val="000000" w:themeColor="text1"/>
          <w:szCs w:val="28"/>
        </w:rPr>
      </w:pPr>
      <w:r w:rsidRPr="009A1E95">
        <w:rPr>
          <w:rFonts w:cs="Times New Roman"/>
          <w:bCs/>
          <w:color w:val="000000" w:themeColor="text1"/>
          <w:szCs w:val="28"/>
        </w:rPr>
        <w:t xml:space="preserve">Синтаксис записи условного оператора </w:t>
      </w:r>
      <w:proofErr w:type="spellStart"/>
      <w:r w:rsidRPr="009A1E95">
        <w:rPr>
          <w:rFonts w:cs="Times New Roman"/>
          <w:bCs/>
          <w:color w:val="000000" w:themeColor="text1"/>
          <w:szCs w:val="28"/>
        </w:rPr>
        <w:t>if</w:t>
      </w:r>
      <w:proofErr w:type="spellEnd"/>
      <w:r w:rsidRPr="009A1E9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9A1E95">
        <w:rPr>
          <w:rFonts w:cs="Times New Roman"/>
          <w:bCs/>
          <w:color w:val="000000" w:themeColor="text1"/>
          <w:szCs w:val="28"/>
        </w:rPr>
        <w:t>else</w:t>
      </w:r>
      <w:proofErr w:type="spellEnd"/>
      <w:r w:rsidRPr="009A1E95">
        <w:rPr>
          <w:rFonts w:cs="Times New Roman"/>
          <w:bCs/>
          <w:color w:val="000000" w:themeColor="text1"/>
          <w:szCs w:val="28"/>
        </w:rPr>
        <w:t xml:space="preserve">: </w:t>
      </w:r>
    </w:p>
    <w:p w:rsidR="00CE3662" w:rsidRDefault="00CE3662" w:rsidP="00CE3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</w:p>
    <w:p w:rsidR="001779E2" w:rsidRPr="00CE3662" w:rsidRDefault="009A1E95" w:rsidP="00CE366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CE3662">
        <w:rPr>
          <w:rFonts w:cs="Times New Roman"/>
          <w:bCs/>
          <w:color w:val="000000" w:themeColor="text1"/>
          <w:szCs w:val="28"/>
        </w:rPr>
        <w:t xml:space="preserve">сокращенная запись: если условие истинно, т.е. выполняется, то выполняется и тело оператора выбора, иначе выполняется оператор, стоящий следом за </w:t>
      </w:r>
      <w:proofErr w:type="spellStart"/>
      <w:r w:rsidRPr="00CE3662">
        <w:rPr>
          <w:rFonts w:cs="Times New Roman"/>
          <w:bCs/>
          <w:color w:val="000000" w:themeColor="text1"/>
          <w:szCs w:val="28"/>
        </w:rPr>
        <w:t>if</w:t>
      </w:r>
      <w:proofErr w:type="spellEnd"/>
      <w:r w:rsidRPr="00CE3662">
        <w:rPr>
          <w:rFonts w:cs="Times New Roman"/>
          <w:bCs/>
          <w:color w:val="000000" w:themeColor="text1"/>
          <w:szCs w:val="28"/>
        </w:rPr>
        <w:t>, т.е. оператор n. Графически запись представлена на рисунке</w:t>
      </w:r>
      <w:r w:rsidR="00CE3662">
        <w:rPr>
          <w:rFonts w:cs="Times New Roman"/>
          <w:bCs/>
          <w:color w:val="000000" w:themeColor="text1"/>
          <w:szCs w:val="28"/>
        </w:rPr>
        <w:t xml:space="preserve"> 1</w:t>
      </w:r>
      <w:r w:rsidRPr="00CE3662">
        <w:rPr>
          <w:rFonts w:cs="Times New Roman"/>
          <w:bCs/>
          <w:color w:val="000000" w:themeColor="text1"/>
          <w:szCs w:val="28"/>
        </w:rPr>
        <w:t>.</w:t>
      </w:r>
      <w:r w:rsidR="001779E2" w:rsidRPr="00CE3662">
        <w:rPr>
          <w:rFonts w:cs="Times New Roman"/>
          <w:bCs/>
          <w:color w:val="000000" w:themeColor="text1"/>
          <w:szCs w:val="28"/>
        </w:rPr>
        <w:t xml:space="preserve"> </w:t>
      </w:r>
    </w:p>
    <w:p w:rsidR="002C623C" w:rsidRPr="002C623C" w:rsidRDefault="002C623C" w:rsidP="002C62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943"/>
      </w:tblGrid>
      <w:tr w:rsidR="009A1E95" w:rsidTr="00CE3662">
        <w:tc>
          <w:tcPr>
            <w:tcW w:w="5524" w:type="dxa"/>
          </w:tcPr>
          <w:p w:rsidR="009A1E95" w:rsidRDefault="009A1E95" w:rsidP="009A1E95">
            <w:pPr>
              <w:outlineLvl w:val="0"/>
              <w:rPr>
                <w:rFonts w:eastAsia="Times New Roman" w:cs="Times New Roman"/>
                <w:b/>
                <w:bCs/>
                <w:color w:val="161616"/>
                <w:kern w:val="36"/>
                <w:szCs w:val="28"/>
                <w:lang w:eastAsia="ru-RU"/>
              </w:rPr>
            </w:pPr>
          </w:p>
          <w:p w:rsidR="00CE3662" w:rsidRDefault="009A1E95" w:rsidP="009A1E95">
            <w:pPr>
              <w:outlineLvl w:val="0"/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</w:pPr>
            <w:proofErr w:type="spellStart"/>
            <w:r w:rsidRPr="009A1E95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>if</w:t>
            </w:r>
            <w:proofErr w:type="spellEnd"/>
            <w:r w:rsidRPr="009A1E95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 xml:space="preserve"> (/*проверяемое условие*/) </w:t>
            </w:r>
          </w:p>
          <w:p w:rsidR="009A1E95" w:rsidRPr="009A1E95" w:rsidRDefault="009A1E95" w:rsidP="009A1E95">
            <w:pPr>
              <w:outlineLvl w:val="0"/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</w:pPr>
            <w:r w:rsidRPr="009A1E95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>{</w:t>
            </w:r>
          </w:p>
          <w:p w:rsidR="00CE3662" w:rsidRDefault="00CE3662" w:rsidP="009A1E95">
            <w:pPr>
              <w:outlineLvl w:val="0"/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</w:pPr>
            <w:r w:rsidRPr="00CE3662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 xml:space="preserve">     </w:t>
            </w:r>
            <w:r w:rsidR="009A1E95" w:rsidRPr="009A1E95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 xml:space="preserve">/*тело оператора выбора 1*/; </w:t>
            </w:r>
          </w:p>
          <w:p w:rsidR="009A1E95" w:rsidRPr="009A1E95" w:rsidRDefault="009A1E95" w:rsidP="009A1E95">
            <w:pPr>
              <w:outlineLvl w:val="0"/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</w:pPr>
            <w:r w:rsidRPr="009A1E95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 xml:space="preserve">} </w:t>
            </w:r>
          </w:p>
          <w:p w:rsidR="00CE3662" w:rsidRDefault="00CE3662" w:rsidP="009A1E95">
            <w:pPr>
              <w:outlineLvl w:val="0"/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</w:pPr>
          </w:p>
          <w:p w:rsidR="009A1E95" w:rsidRDefault="00CE3662" w:rsidP="009A1E95">
            <w:pPr>
              <w:outlineLvl w:val="0"/>
              <w:rPr>
                <w:rFonts w:eastAsia="Times New Roman" w:cs="Times New Roman"/>
                <w:b/>
                <w:bCs/>
                <w:color w:val="161616"/>
                <w:kern w:val="36"/>
                <w:szCs w:val="28"/>
                <w:lang w:eastAsia="ru-RU"/>
              </w:rPr>
            </w:pPr>
            <w:r w:rsidRPr="009A1E95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>оператор</w:t>
            </w:r>
            <w:r w:rsidR="009A1E95" w:rsidRPr="009A1E95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 xml:space="preserve"> n;</w:t>
            </w:r>
          </w:p>
        </w:tc>
        <w:tc>
          <w:tcPr>
            <w:tcW w:w="4155" w:type="dxa"/>
          </w:tcPr>
          <w:p w:rsidR="009A1E95" w:rsidRDefault="003A4335" w:rsidP="002C623C">
            <w:pPr>
              <w:outlineLvl w:val="0"/>
              <w:rPr>
                <w:rFonts w:eastAsia="Times New Roman" w:cs="Times New Roman"/>
                <w:b/>
                <w:bCs/>
                <w:color w:val="161616"/>
                <w:kern w:val="36"/>
                <w:szCs w:val="28"/>
                <w:lang w:eastAsia="ru-RU"/>
              </w:rPr>
            </w:pPr>
            <w:r>
              <w:object w:dxaOrig="7710" w:dyaOrig="8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6.05pt;height:259.85pt" o:ole="">
                  <v:imagedata r:id="rId5" o:title=""/>
                </v:shape>
                <o:OLEObject Type="Embed" ProgID="PBrush" ShapeID="_x0000_i1025" DrawAspect="Content" ObjectID="_1790678005" r:id="rId6"/>
              </w:object>
            </w:r>
          </w:p>
        </w:tc>
      </w:tr>
    </w:tbl>
    <w:p w:rsidR="00CE3662" w:rsidRPr="00CE3662" w:rsidRDefault="00CE3662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  <w:r w:rsidRPr="00CE3662"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  <w:t>Рисунок 1</w:t>
      </w:r>
    </w:p>
    <w:p w:rsid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Pr="00CE3662" w:rsidRDefault="00CE3662" w:rsidP="00CE3662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CE3662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— полная запись: если проверяемое условие истинно, то выполняется тело оператора выбора 1, иначе, т. е. проверяемое условие ложно, выполняется тело оператора выбора 2. Графически запись представлена на рисунке </w:t>
      </w:r>
      <w:r>
        <w:rPr>
          <w:rFonts w:eastAsia="Times New Roman" w:cs="Times New Roman"/>
          <w:bCs/>
          <w:color w:val="161616"/>
          <w:kern w:val="36"/>
          <w:szCs w:val="28"/>
          <w:lang w:eastAsia="ru-RU"/>
        </w:rPr>
        <w:t>2</w:t>
      </w:r>
      <w:r w:rsidRPr="00CE366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.</w:t>
      </w:r>
    </w:p>
    <w:p w:rsid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5076"/>
      </w:tblGrid>
      <w:tr w:rsidR="00CE3662" w:rsidTr="00777F0A">
        <w:tc>
          <w:tcPr>
            <w:tcW w:w="5524" w:type="dxa"/>
          </w:tcPr>
          <w:p w:rsidR="00CE3662" w:rsidRDefault="00CE3662" w:rsidP="00777F0A">
            <w:pPr>
              <w:outlineLvl w:val="0"/>
              <w:rPr>
                <w:rFonts w:eastAsia="Times New Roman" w:cs="Times New Roman"/>
                <w:b/>
                <w:bCs/>
                <w:color w:val="161616"/>
                <w:kern w:val="36"/>
                <w:szCs w:val="28"/>
                <w:lang w:eastAsia="ru-RU"/>
              </w:rPr>
            </w:pPr>
          </w:p>
          <w:p w:rsidR="00CE3662" w:rsidRPr="00CE3662" w:rsidRDefault="00CE3662" w:rsidP="00CE3662">
            <w:pPr>
              <w:outlineLvl w:val="0"/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</w:pPr>
            <w:proofErr w:type="spellStart"/>
            <w:r w:rsidRPr="00CE3662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>if</w:t>
            </w:r>
            <w:proofErr w:type="spellEnd"/>
            <w:r w:rsidRPr="00CE3662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 xml:space="preserve"> (/*проверяемое условие*/) </w:t>
            </w:r>
          </w:p>
          <w:p w:rsidR="00CE3662" w:rsidRPr="00CE3662" w:rsidRDefault="00CE3662" w:rsidP="00CE3662">
            <w:pPr>
              <w:outlineLvl w:val="0"/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</w:pPr>
            <w:r w:rsidRPr="00CE3662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>{</w:t>
            </w:r>
          </w:p>
          <w:p w:rsidR="00CE3662" w:rsidRPr="00CE3662" w:rsidRDefault="00CE3662" w:rsidP="00CE3662">
            <w:pPr>
              <w:outlineLvl w:val="0"/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</w:pPr>
            <w:r w:rsidRPr="00CE3662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 xml:space="preserve">     /*тело оператора выбора 1*/; </w:t>
            </w:r>
          </w:p>
          <w:p w:rsidR="00CE3662" w:rsidRPr="00CE3662" w:rsidRDefault="00CE3662" w:rsidP="00CE3662">
            <w:pPr>
              <w:outlineLvl w:val="0"/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</w:pPr>
            <w:proofErr w:type="gramStart"/>
            <w:r w:rsidRPr="00CE3662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 xml:space="preserve">}   </w:t>
            </w:r>
            <w:proofErr w:type="spellStart"/>
            <w:proofErr w:type="gramEnd"/>
            <w:r w:rsidRPr="00CE3662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>else</w:t>
            </w:r>
            <w:proofErr w:type="spellEnd"/>
            <w:r w:rsidRPr="00CE3662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 xml:space="preserve"> </w:t>
            </w:r>
          </w:p>
          <w:p w:rsidR="00CE3662" w:rsidRPr="00CE3662" w:rsidRDefault="00CE3662" w:rsidP="00CE3662">
            <w:pPr>
              <w:outlineLvl w:val="0"/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</w:pPr>
            <w:r w:rsidRPr="00CE3662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>{</w:t>
            </w:r>
          </w:p>
          <w:p w:rsidR="00CE3662" w:rsidRPr="00CE3662" w:rsidRDefault="00CE3662" w:rsidP="00CE3662">
            <w:pPr>
              <w:outlineLvl w:val="0"/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</w:pPr>
            <w:r w:rsidRPr="00CE3662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ab/>
              <w:t xml:space="preserve">/*тело оператора выбора 2*/; </w:t>
            </w:r>
          </w:p>
          <w:p w:rsidR="00CE3662" w:rsidRDefault="00CE3662" w:rsidP="00CE3662">
            <w:pPr>
              <w:outlineLvl w:val="0"/>
              <w:rPr>
                <w:rFonts w:eastAsia="Times New Roman" w:cs="Times New Roman"/>
                <w:b/>
                <w:bCs/>
                <w:color w:val="161616"/>
                <w:kern w:val="36"/>
                <w:szCs w:val="28"/>
                <w:lang w:eastAsia="ru-RU"/>
              </w:rPr>
            </w:pPr>
            <w:r w:rsidRPr="00CE3662">
              <w:rPr>
                <w:rFonts w:eastAsia="Times New Roman" w:cs="Times New Roman"/>
                <w:bCs/>
                <w:color w:val="161616"/>
                <w:kern w:val="36"/>
                <w:szCs w:val="28"/>
                <w:lang w:eastAsia="ru-RU"/>
              </w:rPr>
              <w:t>}</w:t>
            </w:r>
          </w:p>
        </w:tc>
        <w:tc>
          <w:tcPr>
            <w:tcW w:w="4155" w:type="dxa"/>
          </w:tcPr>
          <w:p w:rsidR="00CE3662" w:rsidRDefault="000A01EE" w:rsidP="00777F0A">
            <w:pPr>
              <w:outlineLvl w:val="0"/>
              <w:rPr>
                <w:rFonts w:eastAsia="Times New Roman" w:cs="Times New Roman"/>
                <w:b/>
                <w:bCs/>
                <w:color w:val="161616"/>
                <w:kern w:val="36"/>
                <w:szCs w:val="28"/>
                <w:lang w:eastAsia="ru-RU"/>
              </w:rPr>
            </w:pPr>
            <w:r>
              <w:object w:dxaOrig="10995" w:dyaOrig="6270">
                <v:shape id="_x0000_i1026" type="#_x0000_t75" style="width:242.9pt;height:138.35pt" o:ole="">
                  <v:imagedata r:id="rId7" o:title=""/>
                </v:shape>
                <o:OLEObject Type="Embed" ProgID="PBrush" ShapeID="_x0000_i1026" DrawAspect="Content" ObjectID="_1790678006" r:id="rId8"/>
              </w:object>
            </w:r>
          </w:p>
        </w:tc>
      </w:tr>
    </w:tbl>
    <w:p w:rsid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</w:p>
    <w:p w:rsidR="002C623C" w:rsidRPr="00CE3662" w:rsidRDefault="00CE3662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  <w:r w:rsidRPr="00CE3662"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  <w:t>Рисунок 2</w:t>
      </w:r>
    </w:p>
    <w:p w:rsidR="00B405A5" w:rsidRDefault="00B405A5" w:rsidP="00275A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1B2402" w:rsidRPr="001B2402" w:rsidRDefault="001B2402" w:rsidP="00275A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В качестве проверяемого</w:t>
      </w:r>
      <w:r w:rsidR="00275ADF" w:rsidRPr="006423D5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 </w:t>
      </w:r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условия (&lt;условие&gt;) может выступать простое или составное логическое</w:t>
      </w:r>
      <w:r w:rsidR="00275ADF" w:rsidRPr="006423D5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 </w:t>
      </w:r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выражение, использующее следующие логические операции:</w:t>
      </w:r>
    </w:p>
    <w:p w:rsidR="001B2402" w:rsidRPr="001B2402" w:rsidRDefault="001B2402" w:rsidP="001B24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= = (равенство)</w:t>
      </w:r>
    </w:p>
    <w:p w:rsidR="001B2402" w:rsidRPr="001B2402" w:rsidRDefault="001B2402" w:rsidP="001B24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proofErr w:type="gramStart"/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!=</w:t>
      </w:r>
      <w:proofErr w:type="gramEnd"/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 (неравенство)</w:t>
      </w:r>
    </w:p>
    <w:p w:rsidR="001B2402" w:rsidRPr="001B2402" w:rsidRDefault="001B2402" w:rsidP="001B24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161616"/>
          <w:kern w:val="36"/>
          <w:szCs w:val="28"/>
          <w:lang w:val="en-US" w:eastAsia="ru-RU"/>
        </w:rPr>
        <w:t xml:space="preserve">&gt; </w:t>
      </w:r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(больше)</w:t>
      </w:r>
    </w:p>
    <w:p w:rsidR="001B2402" w:rsidRPr="001B2402" w:rsidRDefault="001B2402" w:rsidP="001B24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proofErr w:type="gramStart"/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&lt; (</w:t>
      </w:r>
      <w:proofErr w:type="gramEnd"/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меньше)</w:t>
      </w:r>
    </w:p>
    <w:p w:rsidR="001B2402" w:rsidRPr="001B2402" w:rsidRDefault="001B2402" w:rsidP="001B24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proofErr w:type="gramStart"/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&gt;=</w:t>
      </w:r>
      <w:proofErr w:type="gramEnd"/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 (больше либо равно)</w:t>
      </w:r>
    </w:p>
    <w:p w:rsidR="001B2402" w:rsidRPr="001B2402" w:rsidRDefault="001B2402" w:rsidP="001B24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&lt;= (меньше либо равно)</w:t>
      </w:r>
    </w:p>
    <w:p w:rsidR="001B2402" w:rsidRPr="001B2402" w:rsidRDefault="001B2402" w:rsidP="001B24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! (отрицание)</w:t>
      </w:r>
    </w:p>
    <w:p w:rsidR="001B2402" w:rsidRPr="001B2402" w:rsidRDefault="001B2402" w:rsidP="001B24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&amp;&amp; (И </w:t>
      </w:r>
      <w:proofErr w:type="gramStart"/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/ </w:t>
      </w:r>
      <w:r>
        <w:rPr>
          <w:lang w:eastAsia="ru-RU"/>
        </w:rPr>
        <w:sym w:font="Symbol" w:char="F0D9"/>
      </w:r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)</w:t>
      </w:r>
      <w:proofErr w:type="gramEnd"/>
    </w:p>
    <w:p w:rsidR="002C623C" w:rsidRPr="001B2402" w:rsidRDefault="001B2402" w:rsidP="001B24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| | (ИЛИ </w:t>
      </w:r>
      <w:proofErr w:type="gramStart"/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/ </w:t>
      </w:r>
      <w:r>
        <w:rPr>
          <w:lang w:eastAsia="ru-RU"/>
        </w:rPr>
        <w:sym w:font="Symbol" w:char="F0DA"/>
      </w:r>
      <w:r w:rsidRPr="001B2402">
        <w:rPr>
          <w:rFonts w:eastAsia="Times New Roman" w:cs="Times New Roman"/>
          <w:bCs/>
          <w:color w:val="161616"/>
          <w:kern w:val="36"/>
          <w:szCs w:val="28"/>
          <w:lang w:eastAsia="ru-RU"/>
        </w:rPr>
        <w:t>)</w:t>
      </w:r>
      <w:proofErr w:type="gramEnd"/>
    </w:p>
    <w:p w:rsidR="002C623C" w:rsidRPr="001B2402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2C623C" w:rsidRPr="001B2402" w:rsidRDefault="006423D5" w:rsidP="006423D5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6423D5">
        <w:rPr>
          <w:rFonts w:eastAsia="Times New Roman" w:cs="Times New Roman"/>
          <w:bCs/>
          <w:color w:val="161616"/>
          <w:kern w:val="36"/>
          <w:szCs w:val="28"/>
          <w:lang w:eastAsia="ru-RU"/>
        </w:rPr>
        <w:t>&lt;блок операций&gt; может содержать неограниченное количество различных конструкций. В случае, когда &lt;блок операций&gt; содержит только одно выражение, фигурные скобки вокруг блока операций могут быть опущены. В языке Си нет базового логического типа. Результат проверки выполнения условия представляется в целочисленном виде, где 1 свидетельствует о выполненном условии, а 0 о ложном результате.</w:t>
      </w:r>
    </w:p>
    <w:p w:rsidR="002C623C" w:rsidRDefault="002C623C" w:rsidP="002C62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A35BA7" w:rsidRPr="00A35BA7" w:rsidRDefault="00A35BA7" w:rsidP="00A35BA7">
      <w:pPr>
        <w:shd w:val="clear" w:color="auto" w:fill="FFFFFF"/>
        <w:spacing w:after="0" w:line="240" w:lineRule="auto"/>
        <w:ind w:firstLine="708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A35BA7">
        <w:rPr>
          <w:rFonts w:eastAsia="Times New Roman" w:cs="Times New Roman"/>
          <w:b/>
          <w:bCs/>
          <w:color w:val="161616"/>
          <w:kern w:val="36"/>
          <w:szCs w:val="28"/>
          <w:u w:val="single"/>
          <w:lang w:eastAsia="ru-RU"/>
        </w:rPr>
        <w:t>Пример</w:t>
      </w:r>
      <w:r w:rsidR="00D74F0E">
        <w:rPr>
          <w:rFonts w:eastAsia="Times New Roman" w:cs="Times New Roman"/>
          <w:b/>
          <w:bCs/>
          <w:color w:val="161616"/>
          <w:kern w:val="36"/>
          <w:szCs w:val="28"/>
          <w:u w:val="single"/>
          <w:lang w:eastAsia="ru-RU"/>
        </w:rPr>
        <w:t xml:space="preserve"> 1</w:t>
      </w:r>
      <w:r w:rsidRPr="00A35BA7">
        <w:rPr>
          <w:rFonts w:eastAsia="Times New Roman" w:cs="Times New Roman"/>
          <w:bCs/>
          <w:color w:val="161616"/>
          <w:kern w:val="36"/>
          <w:szCs w:val="28"/>
          <w:lang w:eastAsia="ru-RU"/>
        </w:rPr>
        <w:t>.</w:t>
      </w:r>
    </w:p>
    <w:p w:rsidR="00A35BA7" w:rsidRDefault="00A35BA7" w:rsidP="00A35BA7">
      <w:pPr>
        <w:shd w:val="clear" w:color="auto" w:fill="FFFFFF"/>
        <w:spacing w:after="0" w:line="240" w:lineRule="auto"/>
        <w:ind w:firstLine="708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A35BA7" w:rsidRDefault="00A35BA7" w:rsidP="00A35BA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A35BA7">
        <w:rPr>
          <w:rFonts w:eastAsia="Times New Roman" w:cs="Times New Roman"/>
          <w:bCs/>
          <w:color w:val="161616"/>
          <w:kern w:val="36"/>
          <w:szCs w:val="28"/>
          <w:lang w:eastAsia="ru-RU"/>
        </w:rPr>
        <w:t>Даны длины трёх сторон треугольника. Если такой треугольник существует, вычислить его площадь.</w:t>
      </w:r>
    </w:p>
    <w:p w:rsidR="00495D02" w:rsidRDefault="00495D02" w:rsidP="00495D02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495D02" w:rsidRDefault="00117525" w:rsidP="00495D02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>
        <w:rPr>
          <w:rFonts w:eastAsia="Times New Roman" w:cs="Times New Roman"/>
          <w:bCs/>
          <w:noProof/>
          <w:color w:val="161616"/>
          <w:kern w:val="36"/>
          <w:szCs w:val="28"/>
          <w:lang w:eastAsia="ru-RU"/>
        </w:rPr>
        <w:lastRenderedPageBreak/>
        <w:drawing>
          <wp:inline distT="0" distB="0" distL="0" distR="0">
            <wp:extent cx="4882045" cy="386345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874" cy="386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25" w:rsidRDefault="00436C60" w:rsidP="00436C6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436C60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Здесь использована логическая операция </w:t>
      </w:r>
      <w:r w:rsidRPr="00436C60"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  <w:t>ИЛИ</w:t>
      </w:r>
      <w:r w:rsidRPr="00436C60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, обозначенная двумя вертикальными линиями, а также стандартная функция вычисления квадратного корня </w:t>
      </w:r>
      <w:proofErr w:type="spellStart"/>
      <w:r w:rsidRPr="00436C60"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  <w:t>sqrt</w:t>
      </w:r>
      <w:proofErr w:type="spellEnd"/>
      <w:r w:rsidRPr="00436C60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 из библиотеки </w:t>
      </w:r>
      <w:proofErr w:type="spellStart"/>
      <w:r w:rsidRPr="00436C60"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  <w:t>math</w:t>
      </w:r>
      <w:proofErr w:type="spellEnd"/>
      <w:r w:rsidRPr="00436C60">
        <w:rPr>
          <w:rFonts w:eastAsia="Times New Roman" w:cs="Times New Roman"/>
          <w:bCs/>
          <w:color w:val="161616"/>
          <w:kern w:val="36"/>
          <w:szCs w:val="28"/>
          <w:lang w:eastAsia="ru-RU"/>
        </w:rPr>
        <w:t>.</w:t>
      </w:r>
    </w:p>
    <w:p w:rsidR="00495D02" w:rsidRDefault="00495D02" w:rsidP="00A35BA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495D02" w:rsidRDefault="00495D02" w:rsidP="00A35BA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D74F0E" w:rsidRDefault="00D74F0E" w:rsidP="00D74F0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="Times New Roman"/>
          <w:b/>
          <w:bCs/>
          <w:color w:val="161616"/>
          <w:kern w:val="36"/>
          <w:szCs w:val="28"/>
          <w:u w:val="single"/>
          <w:lang w:eastAsia="ru-RU"/>
        </w:rPr>
      </w:pPr>
    </w:p>
    <w:p w:rsidR="00D74F0E" w:rsidRPr="00D74F0E" w:rsidRDefault="00D74F0E" w:rsidP="00D74F0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="Times New Roman"/>
          <w:b/>
          <w:bCs/>
          <w:color w:val="161616"/>
          <w:kern w:val="36"/>
          <w:szCs w:val="28"/>
          <w:u w:val="single"/>
          <w:lang w:eastAsia="ru-RU"/>
        </w:rPr>
      </w:pPr>
      <w:r w:rsidRPr="00D74F0E">
        <w:rPr>
          <w:rFonts w:eastAsia="Times New Roman" w:cs="Times New Roman"/>
          <w:b/>
          <w:bCs/>
          <w:color w:val="161616"/>
          <w:kern w:val="36"/>
          <w:szCs w:val="28"/>
          <w:u w:val="single"/>
          <w:lang w:eastAsia="ru-RU"/>
        </w:rPr>
        <w:t>Пример 2</w:t>
      </w:r>
    </w:p>
    <w:p w:rsidR="00495D02" w:rsidRDefault="00D74F0E" w:rsidP="00D74F0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D74F0E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Задание: по заданным координатам x и y определить, где находится точка (рисунок </w:t>
      </w:r>
      <w:r w:rsidR="00B405A5">
        <w:rPr>
          <w:rFonts w:eastAsia="Times New Roman" w:cs="Times New Roman"/>
          <w:bCs/>
          <w:color w:val="161616"/>
          <w:kern w:val="36"/>
          <w:szCs w:val="28"/>
          <w:lang w:eastAsia="ru-RU"/>
        </w:rPr>
        <w:t>3</w:t>
      </w:r>
      <w:proofErr w:type="gramStart"/>
      <w:r w:rsidRPr="00D74F0E">
        <w:rPr>
          <w:rFonts w:eastAsia="Times New Roman" w:cs="Times New Roman"/>
          <w:bCs/>
          <w:color w:val="161616"/>
          <w:kern w:val="36"/>
          <w:szCs w:val="28"/>
          <w:lang w:eastAsia="ru-RU"/>
        </w:rPr>
        <w:t>):  внутри</w:t>
      </w:r>
      <w:proofErr w:type="gramEnd"/>
      <w:r w:rsidRPr="00D74F0E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 заштрихованной области;  вне заштрихованной области; на границе этой области.</w:t>
      </w:r>
    </w:p>
    <w:p w:rsidR="00D74F0E" w:rsidRDefault="00D74F0E" w:rsidP="00D74F0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D74F0E" w:rsidRDefault="00D74F0E" w:rsidP="007B5B0D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C26AF9" wp14:editId="402ACE32">
            <wp:extent cx="1994287" cy="1994287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6341" cy="199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F0E" w:rsidRDefault="00D74F0E" w:rsidP="007B5B0D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D74F0E" w:rsidRDefault="00B405A5" w:rsidP="007B5B0D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  <w:t>Рисунок 3</w:t>
      </w:r>
      <w:r w:rsidR="00D74F0E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 – Постановка задачи</w:t>
      </w:r>
    </w:p>
    <w:p w:rsidR="000A01EE" w:rsidRDefault="000A01EE" w:rsidP="007B5B0D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D74F0E" w:rsidRDefault="00D74F0E" w:rsidP="00D74F0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8131F3" w:rsidRPr="008131F3" w:rsidRDefault="008131F3" w:rsidP="008131F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8131F3">
        <w:rPr>
          <w:rFonts w:eastAsia="Times New Roman" w:cs="Times New Roman"/>
          <w:bCs/>
          <w:color w:val="161616"/>
          <w:kern w:val="36"/>
          <w:szCs w:val="28"/>
          <w:lang w:eastAsia="ru-RU"/>
        </w:rPr>
        <w:lastRenderedPageBreak/>
        <w:t>Для решения задачи будем использовать уравнение окружности x</w:t>
      </w:r>
      <w:r w:rsidRPr="008131F3">
        <w:rPr>
          <w:rFonts w:eastAsia="Times New Roman" w:cs="Times New Roman"/>
          <w:bCs/>
          <w:color w:val="161616"/>
          <w:kern w:val="36"/>
          <w:szCs w:val="28"/>
          <w:vertAlign w:val="superscript"/>
          <w:lang w:eastAsia="ru-RU"/>
        </w:rPr>
        <w:t>2</w:t>
      </w:r>
      <w:r w:rsidRPr="008131F3">
        <w:rPr>
          <w:rFonts w:eastAsia="Times New Roman" w:cs="Times New Roman"/>
          <w:bCs/>
          <w:color w:val="161616"/>
          <w:kern w:val="36"/>
          <w:szCs w:val="28"/>
          <w:lang w:eastAsia="ru-RU"/>
        </w:rPr>
        <w:t>+y</w:t>
      </w:r>
      <w:r w:rsidRPr="008131F3">
        <w:rPr>
          <w:rFonts w:eastAsia="Times New Roman" w:cs="Times New Roman"/>
          <w:bCs/>
          <w:color w:val="161616"/>
          <w:kern w:val="36"/>
          <w:szCs w:val="28"/>
          <w:vertAlign w:val="superscript"/>
          <w:lang w:eastAsia="ru-RU"/>
        </w:rPr>
        <w:t>2</w:t>
      </w:r>
      <w:r w:rsidRPr="008131F3">
        <w:rPr>
          <w:rFonts w:eastAsia="Times New Roman" w:cs="Times New Roman"/>
          <w:bCs/>
          <w:color w:val="161616"/>
          <w:kern w:val="36"/>
          <w:szCs w:val="28"/>
          <w:lang w:eastAsia="ru-RU"/>
        </w:rPr>
        <w:t>=R</w:t>
      </w:r>
      <w:r w:rsidRPr="008131F3">
        <w:rPr>
          <w:rFonts w:eastAsia="Times New Roman" w:cs="Times New Roman"/>
          <w:bCs/>
          <w:color w:val="161616"/>
          <w:kern w:val="36"/>
          <w:szCs w:val="28"/>
          <w:vertAlign w:val="superscript"/>
          <w:lang w:eastAsia="ru-RU"/>
        </w:rPr>
        <w:t>2</w:t>
      </w:r>
      <w:r w:rsidRPr="008131F3">
        <w:rPr>
          <w:rFonts w:eastAsia="Times New Roman" w:cs="Times New Roman"/>
          <w:bCs/>
          <w:color w:val="161616"/>
          <w:kern w:val="36"/>
          <w:szCs w:val="28"/>
          <w:lang w:eastAsia="ru-RU"/>
        </w:rPr>
        <w:t>. Так как R=1, то уравнение принимает вид x</w:t>
      </w:r>
      <w:r w:rsidRPr="008131F3">
        <w:rPr>
          <w:rFonts w:eastAsia="Times New Roman" w:cs="Times New Roman"/>
          <w:bCs/>
          <w:color w:val="161616"/>
          <w:kern w:val="36"/>
          <w:szCs w:val="28"/>
          <w:vertAlign w:val="superscript"/>
          <w:lang w:eastAsia="ru-RU"/>
        </w:rPr>
        <w:t>2</w:t>
      </w:r>
      <w:r w:rsidRPr="008131F3">
        <w:rPr>
          <w:rFonts w:eastAsia="Times New Roman" w:cs="Times New Roman"/>
          <w:bCs/>
          <w:color w:val="161616"/>
          <w:kern w:val="36"/>
          <w:szCs w:val="28"/>
          <w:lang w:eastAsia="ru-RU"/>
        </w:rPr>
        <w:t>+y</w:t>
      </w:r>
      <w:r w:rsidRPr="008131F3">
        <w:rPr>
          <w:rFonts w:eastAsia="Times New Roman" w:cs="Times New Roman"/>
          <w:bCs/>
          <w:color w:val="161616"/>
          <w:kern w:val="36"/>
          <w:szCs w:val="28"/>
          <w:vertAlign w:val="superscript"/>
          <w:lang w:eastAsia="ru-RU"/>
        </w:rPr>
        <w:t>2</w:t>
      </w:r>
      <w:r w:rsidRPr="008131F3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=1. </w:t>
      </w:r>
    </w:p>
    <w:p w:rsidR="008131F3" w:rsidRPr="008131F3" w:rsidRDefault="008131F3" w:rsidP="008131F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8131F3">
        <w:rPr>
          <w:rFonts w:eastAsia="Times New Roman" w:cs="Times New Roman"/>
          <w:bCs/>
          <w:color w:val="161616"/>
          <w:kern w:val="36"/>
          <w:szCs w:val="28"/>
          <w:lang w:eastAsia="ru-RU"/>
        </w:rPr>
        <w:t>Определяем условие, при котором точка будет находиться внутри заштрихованной области: (x&gt;0.5) и (x</w:t>
      </w:r>
      <w:r w:rsidRPr="008131F3">
        <w:rPr>
          <w:rFonts w:eastAsia="Times New Roman" w:cs="Times New Roman"/>
          <w:bCs/>
          <w:color w:val="161616"/>
          <w:kern w:val="36"/>
          <w:szCs w:val="28"/>
          <w:vertAlign w:val="superscript"/>
          <w:lang w:eastAsia="ru-RU"/>
        </w:rPr>
        <w:t>2</w:t>
      </w:r>
      <w:r w:rsidRPr="008131F3">
        <w:rPr>
          <w:rFonts w:eastAsia="Times New Roman" w:cs="Times New Roman"/>
          <w:bCs/>
          <w:color w:val="161616"/>
          <w:kern w:val="36"/>
          <w:szCs w:val="28"/>
          <w:lang w:eastAsia="ru-RU"/>
        </w:rPr>
        <w:t>+y</w:t>
      </w:r>
      <w:r w:rsidRPr="008131F3">
        <w:rPr>
          <w:rFonts w:eastAsia="Times New Roman" w:cs="Times New Roman"/>
          <w:bCs/>
          <w:color w:val="161616"/>
          <w:kern w:val="36"/>
          <w:szCs w:val="28"/>
          <w:vertAlign w:val="superscript"/>
          <w:lang w:eastAsia="ru-RU"/>
        </w:rPr>
        <w:t>2</w:t>
      </w:r>
      <w:r w:rsidRPr="008131F3"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&lt;1). </w:t>
      </w:r>
    </w:p>
    <w:p w:rsidR="00D74F0E" w:rsidRPr="008131F3" w:rsidRDefault="008131F3" w:rsidP="008131F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8131F3">
        <w:rPr>
          <w:rFonts w:eastAsia="Times New Roman" w:cs="Times New Roman"/>
          <w:bCs/>
          <w:color w:val="161616"/>
          <w:kern w:val="36"/>
          <w:szCs w:val="28"/>
          <w:lang w:eastAsia="ru-RU"/>
        </w:rPr>
        <w:t>Определяем условие, при котором точка будет находиться вне заштрихованной области: (x&lt;0.5) или (x</w:t>
      </w:r>
      <w:r w:rsidRPr="008131F3">
        <w:rPr>
          <w:rFonts w:eastAsia="Times New Roman" w:cs="Times New Roman"/>
          <w:bCs/>
          <w:color w:val="161616"/>
          <w:kern w:val="36"/>
          <w:szCs w:val="28"/>
          <w:vertAlign w:val="superscript"/>
          <w:lang w:eastAsia="ru-RU"/>
        </w:rPr>
        <w:t>2</w:t>
      </w:r>
      <w:r w:rsidRPr="008131F3">
        <w:rPr>
          <w:rFonts w:eastAsia="Times New Roman" w:cs="Times New Roman"/>
          <w:bCs/>
          <w:color w:val="161616"/>
          <w:kern w:val="36"/>
          <w:szCs w:val="28"/>
          <w:lang w:eastAsia="ru-RU"/>
        </w:rPr>
        <w:t>+y</w:t>
      </w:r>
      <w:r w:rsidRPr="008131F3">
        <w:rPr>
          <w:rFonts w:eastAsia="Times New Roman" w:cs="Times New Roman"/>
          <w:bCs/>
          <w:color w:val="161616"/>
          <w:kern w:val="36"/>
          <w:szCs w:val="28"/>
          <w:vertAlign w:val="superscript"/>
          <w:lang w:eastAsia="ru-RU"/>
        </w:rPr>
        <w:t>2</w:t>
      </w:r>
      <w:r w:rsidRPr="008131F3">
        <w:rPr>
          <w:rFonts w:eastAsia="Times New Roman" w:cs="Times New Roman"/>
          <w:bCs/>
          <w:color w:val="161616"/>
          <w:kern w:val="36"/>
          <w:szCs w:val="28"/>
          <w:lang w:eastAsia="ru-RU"/>
        </w:rPr>
        <w:t>&gt;1).</w:t>
      </w:r>
    </w:p>
    <w:p w:rsidR="008131F3" w:rsidRDefault="008131F3" w:rsidP="00D74F0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5C1081" w:rsidRDefault="005C1081" w:rsidP="00D74F0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Схема программы представлена на рисунке </w:t>
      </w:r>
      <w:r w:rsidR="002E0B4C">
        <w:rPr>
          <w:rFonts w:eastAsia="Times New Roman" w:cs="Times New Roman"/>
          <w:bCs/>
          <w:color w:val="161616"/>
          <w:kern w:val="36"/>
          <w:szCs w:val="28"/>
          <w:lang w:eastAsia="ru-RU"/>
        </w:rPr>
        <w:t>4</w:t>
      </w:r>
      <w:bookmarkStart w:id="0" w:name="_GoBack"/>
      <w:bookmarkEnd w:id="0"/>
      <w:r>
        <w:rPr>
          <w:rFonts w:eastAsia="Times New Roman" w:cs="Times New Roman"/>
          <w:bCs/>
          <w:color w:val="161616"/>
          <w:kern w:val="36"/>
          <w:szCs w:val="28"/>
          <w:lang w:eastAsia="ru-RU"/>
        </w:rPr>
        <w:t>.</w:t>
      </w:r>
    </w:p>
    <w:p w:rsidR="005C1081" w:rsidRDefault="005C1081" w:rsidP="00D74F0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5C1081" w:rsidRDefault="005C1081" w:rsidP="00D74F0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5C1081" w:rsidRDefault="005C1081" w:rsidP="00D74F0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66D413" wp14:editId="726AA59B">
            <wp:extent cx="6019138" cy="6106795"/>
            <wp:effectExtent l="0" t="0" r="127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8041" cy="611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1F3" w:rsidRDefault="008131F3" w:rsidP="00D74F0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8131F3" w:rsidRDefault="008131F3" w:rsidP="00D74F0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8131F3" w:rsidRDefault="005C1081" w:rsidP="00D74F0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  <w:r w:rsidRPr="005C1081"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  <w:t xml:space="preserve">Рисунок </w:t>
      </w:r>
      <w:r w:rsidR="002E0B4C"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  <w:t>4</w:t>
      </w:r>
      <w:r>
        <w:rPr>
          <w:rFonts w:eastAsia="Times New Roman" w:cs="Times New Roman"/>
          <w:bCs/>
          <w:color w:val="161616"/>
          <w:kern w:val="36"/>
          <w:szCs w:val="28"/>
          <w:lang w:eastAsia="ru-RU"/>
        </w:rPr>
        <w:t xml:space="preserve"> – Схема программы</w:t>
      </w:r>
    </w:p>
    <w:p w:rsidR="005C1081" w:rsidRDefault="005C1081" w:rsidP="00D74F0E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161616"/>
          <w:kern w:val="36"/>
          <w:szCs w:val="28"/>
          <w:lang w:eastAsia="ru-RU"/>
        </w:rPr>
      </w:pPr>
    </w:p>
    <w:p w:rsidR="005C1081" w:rsidRPr="005361CC" w:rsidRDefault="005361CC" w:rsidP="00D002F8">
      <w:pPr>
        <w:spacing w:after="0" w:line="240" w:lineRule="auto"/>
        <w:ind w:firstLine="708"/>
        <w:rPr>
          <w:rFonts w:cs="Times New Roman"/>
          <w:u w:val="single"/>
        </w:rPr>
      </w:pPr>
      <w:r w:rsidRPr="005361CC">
        <w:rPr>
          <w:rFonts w:cs="Times New Roman"/>
          <w:u w:val="single"/>
        </w:rPr>
        <w:t>Текст программы</w:t>
      </w:r>
    </w:p>
    <w:p w:rsidR="005361CC" w:rsidRPr="005361CC" w:rsidRDefault="005361CC" w:rsidP="006C44AE">
      <w:pPr>
        <w:spacing w:after="0" w:line="240" w:lineRule="auto"/>
        <w:rPr>
          <w:rFonts w:cs="Times New Roman"/>
        </w:rPr>
      </w:pPr>
    </w:p>
    <w:p w:rsidR="005361CC" w:rsidRDefault="005361CC" w:rsidP="006C44AE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6043295" cy="2838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CC" w:rsidRDefault="005361CC" w:rsidP="006C44AE">
      <w:pPr>
        <w:spacing w:after="0" w:line="240" w:lineRule="auto"/>
        <w:rPr>
          <w:rFonts w:cs="Times New Roman"/>
          <w:lang w:val="en-US"/>
        </w:rPr>
      </w:pPr>
    </w:p>
    <w:p w:rsidR="00D002F8" w:rsidRPr="00D002F8" w:rsidRDefault="00D002F8" w:rsidP="006C44AE">
      <w:pPr>
        <w:spacing w:after="0" w:line="240" w:lineRule="auto"/>
        <w:rPr>
          <w:rFonts w:cs="Times New Roman"/>
          <w:b/>
        </w:rPr>
      </w:pPr>
      <w:r w:rsidRPr="00D002F8">
        <w:rPr>
          <w:rFonts w:cs="Times New Roman"/>
          <w:b/>
        </w:rPr>
        <w:t xml:space="preserve">Варианты заданий </w:t>
      </w: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  <w:r w:rsidRPr="00D002F8">
        <w:rPr>
          <w:rFonts w:cs="Times New Roman"/>
        </w:rPr>
        <w:t xml:space="preserve">По заданным координатам точки определить, где находится точка: </w:t>
      </w:r>
    </w:p>
    <w:p w:rsidR="00D002F8" w:rsidRDefault="00D002F8" w:rsidP="006C44AE">
      <w:pPr>
        <w:spacing w:after="0" w:line="240" w:lineRule="auto"/>
        <w:rPr>
          <w:rFonts w:cs="Times New Roman"/>
        </w:rPr>
      </w:pPr>
      <w:r w:rsidRPr="00D002F8">
        <w:rPr>
          <w:rFonts w:cs="Times New Roman"/>
        </w:rPr>
        <w:t xml:space="preserve">1) внутри заштрихованной области; </w:t>
      </w:r>
    </w:p>
    <w:p w:rsidR="00D002F8" w:rsidRDefault="00D002F8" w:rsidP="006C44AE">
      <w:pPr>
        <w:spacing w:after="0" w:line="240" w:lineRule="auto"/>
        <w:rPr>
          <w:rFonts w:cs="Times New Roman"/>
        </w:rPr>
      </w:pPr>
      <w:r w:rsidRPr="00D002F8">
        <w:rPr>
          <w:rFonts w:cs="Times New Roman"/>
        </w:rPr>
        <w:t xml:space="preserve">2) вне заштрихованной области; </w:t>
      </w:r>
    </w:p>
    <w:p w:rsidR="00D002F8" w:rsidRPr="00D002F8" w:rsidRDefault="00D002F8" w:rsidP="006C44AE">
      <w:pPr>
        <w:spacing w:after="0" w:line="240" w:lineRule="auto"/>
        <w:rPr>
          <w:rFonts w:cs="Times New Roman"/>
        </w:rPr>
      </w:pPr>
      <w:r w:rsidRPr="00D002F8">
        <w:rPr>
          <w:rFonts w:cs="Times New Roman"/>
        </w:rPr>
        <w:t>3) на границе этой области.</w:t>
      </w:r>
    </w:p>
    <w:p w:rsidR="00D002F8" w:rsidRP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4898004" cy="17934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2" cy="180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033176" cy="176202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505" cy="177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5327374" cy="3537658"/>
            <wp:effectExtent l="0" t="0" r="698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896" cy="354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944E42" w:rsidP="006C44AE">
      <w:pPr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414839" cy="195469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427" cy="195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E42" w:rsidRDefault="00944E42" w:rsidP="006C44AE">
      <w:pPr>
        <w:spacing w:after="0" w:line="240" w:lineRule="auto"/>
        <w:rPr>
          <w:rFonts w:cs="Times New Roman"/>
        </w:rPr>
      </w:pPr>
    </w:p>
    <w:p w:rsidR="001A3098" w:rsidRDefault="001A3098" w:rsidP="006C44AE">
      <w:pPr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422790" cy="1858954"/>
            <wp:effectExtent l="0" t="0" r="698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71" cy="186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1A3098" w:rsidRDefault="001A3098" w:rsidP="006C44AE">
      <w:pPr>
        <w:spacing w:after="0" w:line="240" w:lineRule="auto"/>
        <w:rPr>
          <w:rFonts w:cs="Times New Roman"/>
        </w:rPr>
      </w:pPr>
    </w:p>
    <w:p w:rsidR="001A3098" w:rsidRDefault="001A3098" w:rsidP="006C44AE">
      <w:pPr>
        <w:spacing w:after="0" w:line="240" w:lineRule="auto"/>
        <w:rPr>
          <w:rFonts w:cs="Times New Roman"/>
        </w:rPr>
      </w:pPr>
    </w:p>
    <w:p w:rsidR="001A3098" w:rsidRDefault="001A3098" w:rsidP="006C44AE">
      <w:pPr>
        <w:spacing w:after="0" w:line="240" w:lineRule="auto"/>
        <w:rPr>
          <w:rFonts w:cs="Times New Roman"/>
        </w:rPr>
      </w:pPr>
    </w:p>
    <w:p w:rsidR="001A3098" w:rsidRDefault="001A3098" w:rsidP="006C44AE">
      <w:pPr>
        <w:spacing w:after="0" w:line="240" w:lineRule="auto"/>
        <w:rPr>
          <w:rFonts w:cs="Times New Roman"/>
        </w:rPr>
      </w:pPr>
    </w:p>
    <w:p w:rsidR="001A3098" w:rsidRDefault="001A3098" w:rsidP="006C44AE">
      <w:pPr>
        <w:spacing w:after="0" w:line="240" w:lineRule="auto"/>
        <w:rPr>
          <w:rFonts w:cs="Times New Roman"/>
        </w:rPr>
      </w:pPr>
    </w:p>
    <w:p w:rsidR="001A3098" w:rsidRDefault="001A3098" w:rsidP="006C44AE">
      <w:pPr>
        <w:spacing w:after="0" w:line="240" w:lineRule="auto"/>
        <w:rPr>
          <w:rFonts w:cs="Times New Roman"/>
        </w:rPr>
      </w:pPr>
    </w:p>
    <w:p w:rsidR="001A3098" w:rsidRDefault="001A3098" w:rsidP="006C44AE">
      <w:pPr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6170295" cy="5597525"/>
            <wp:effectExtent l="0" t="0" r="190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559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Default="00D002F8" w:rsidP="006C44AE">
      <w:pPr>
        <w:spacing w:after="0" w:line="240" w:lineRule="auto"/>
        <w:rPr>
          <w:rFonts w:cs="Times New Roman"/>
        </w:rPr>
      </w:pPr>
    </w:p>
    <w:p w:rsidR="00D002F8" w:rsidRPr="00D002F8" w:rsidRDefault="00D002F8" w:rsidP="006C44AE">
      <w:pPr>
        <w:spacing w:after="0" w:line="240" w:lineRule="auto"/>
        <w:rPr>
          <w:rFonts w:cs="Times New Roman"/>
        </w:rPr>
      </w:pPr>
    </w:p>
    <w:p w:rsidR="00D002F8" w:rsidRPr="00D002F8" w:rsidRDefault="00D002F8" w:rsidP="006C44AE">
      <w:pPr>
        <w:spacing w:after="0" w:line="240" w:lineRule="auto"/>
        <w:rPr>
          <w:rFonts w:cs="Times New Roman"/>
        </w:rPr>
      </w:pPr>
    </w:p>
    <w:p w:rsidR="00862AE4" w:rsidRPr="00862AE4" w:rsidRDefault="00862AE4" w:rsidP="00862AE4">
      <w:pPr>
        <w:spacing w:after="0" w:line="240" w:lineRule="auto"/>
        <w:rPr>
          <w:rFonts w:cs="Times New Roman"/>
          <w:b/>
        </w:rPr>
      </w:pPr>
      <w:r w:rsidRPr="00862AE4">
        <w:rPr>
          <w:rFonts w:cs="Times New Roman"/>
          <w:b/>
        </w:rPr>
        <w:t>Вопросы самоконтроля</w:t>
      </w:r>
    </w:p>
    <w:p w:rsidR="00862AE4" w:rsidRPr="00862AE4" w:rsidRDefault="00862AE4" w:rsidP="00862AE4">
      <w:pPr>
        <w:spacing w:after="0" w:line="240" w:lineRule="auto"/>
        <w:rPr>
          <w:rFonts w:cs="Times New Roman"/>
        </w:rPr>
      </w:pPr>
    </w:p>
    <w:p w:rsidR="00C278C1" w:rsidRDefault="00C278C1" w:rsidP="006C44AE">
      <w:pPr>
        <w:spacing w:after="0" w:line="240" w:lineRule="auto"/>
        <w:rPr>
          <w:rFonts w:cs="Times New Roman"/>
        </w:rPr>
      </w:pPr>
      <w:r w:rsidRPr="00C278C1">
        <w:rPr>
          <w:rFonts w:cs="Times New Roman"/>
        </w:rPr>
        <w:t xml:space="preserve">1. В каких случаях используются условные операторы? Как изображаются условные операторы на схеме программы? </w:t>
      </w:r>
    </w:p>
    <w:p w:rsidR="00C278C1" w:rsidRDefault="00C278C1" w:rsidP="006C44AE">
      <w:pPr>
        <w:spacing w:after="0" w:line="240" w:lineRule="auto"/>
        <w:rPr>
          <w:rFonts w:cs="Times New Roman"/>
        </w:rPr>
      </w:pPr>
      <w:r w:rsidRPr="00C278C1">
        <w:rPr>
          <w:rFonts w:cs="Times New Roman"/>
        </w:rPr>
        <w:t xml:space="preserve">2. Условный оператор в языке С++. Форма записи. Правила выполнения. </w:t>
      </w:r>
    </w:p>
    <w:p w:rsidR="00C278C1" w:rsidRDefault="00C278C1" w:rsidP="006C44AE">
      <w:pPr>
        <w:spacing w:after="0" w:line="240" w:lineRule="auto"/>
        <w:rPr>
          <w:rFonts w:cs="Times New Roman"/>
        </w:rPr>
      </w:pPr>
      <w:r w:rsidRPr="00C278C1">
        <w:rPr>
          <w:rFonts w:cs="Times New Roman"/>
        </w:rPr>
        <w:t xml:space="preserve">3. Истинность и ложность выражений. Значение NULL. </w:t>
      </w:r>
    </w:p>
    <w:p w:rsidR="00C278C1" w:rsidRDefault="00C278C1" w:rsidP="006C44AE">
      <w:pPr>
        <w:spacing w:after="0" w:line="240" w:lineRule="auto"/>
        <w:rPr>
          <w:rFonts w:cs="Times New Roman"/>
        </w:rPr>
      </w:pPr>
      <w:r w:rsidRPr="00C278C1">
        <w:rPr>
          <w:rFonts w:cs="Times New Roman"/>
        </w:rPr>
        <w:t xml:space="preserve">4. Операции конъюнкции, дизъюнкции, отрицания. Знаки операций, их назначение. Какие знаки используются в операциях сравнения? </w:t>
      </w:r>
    </w:p>
    <w:p w:rsidR="00C278C1" w:rsidRDefault="00C278C1" w:rsidP="006C44AE">
      <w:pPr>
        <w:spacing w:after="0" w:line="240" w:lineRule="auto"/>
        <w:rPr>
          <w:rFonts w:cs="Times New Roman"/>
        </w:rPr>
      </w:pPr>
      <w:r w:rsidRPr="00C278C1">
        <w:rPr>
          <w:rFonts w:cs="Times New Roman"/>
        </w:rPr>
        <w:t xml:space="preserve">5. Использование составного оператора в языке С++. Отличие блока от составного оператора. </w:t>
      </w:r>
    </w:p>
    <w:p w:rsidR="00862AE4" w:rsidRDefault="00C278C1" w:rsidP="006C44AE">
      <w:pPr>
        <w:spacing w:after="0" w:line="240" w:lineRule="auto"/>
        <w:rPr>
          <w:rFonts w:cs="Times New Roman"/>
        </w:rPr>
      </w:pPr>
      <w:r w:rsidRPr="00C278C1">
        <w:rPr>
          <w:rFonts w:cs="Times New Roman"/>
        </w:rPr>
        <w:t xml:space="preserve">6. Вложенные операторы </w:t>
      </w:r>
      <w:proofErr w:type="spellStart"/>
      <w:r w:rsidRPr="00C278C1">
        <w:rPr>
          <w:rFonts w:cs="Times New Roman"/>
        </w:rPr>
        <w:t>if</w:t>
      </w:r>
      <w:proofErr w:type="spellEnd"/>
      <w:r w:rsidRPr="00C278C1">
        <w:rPr>
          <w:rFonts w:cs="Times New Roman"/>
        </w:rPr>
        <w:t>–</w:t>
      </w:r>
      <w:proofErr w:type="spellStart"/>
      <w:r w:rsidRPr="00C278C1">
        <w:rPr>
          <w:rFonts w:cs="Times New Roman"/>
        </w:rPr>
        <w:t>else</w:t>
      </w:r>
      <w:proofErr w:type="spellEnd"/>
      <w:r w:rsidRPr="00C278C1">
        <w:rPr>
          <w:rFonts w:cs="Times New Roman"/>
        </w:rPr>
        <w:t>.</w:t>
      </w:r>
    </w:p>
    <w:p w:rsidR="00862AE4" w:rsidRDefault="00862AE4" w:rsidP="006C44AE">
      <w:pPr>
        <w:spacing w:after="0" w:line="240" w:lineRule="auto"/>
        <w:rPr>
          <w:rFonts w:cs="Times New Roman"/>
        </w:rPr>
      </w:pPr>
    </w:p>
    <w:p w:rsidR="006323A8" w:rsidRPr="00020420" w:rsidRDefault="006323A8" w:rsidP="006C44AE">
      <w:pPr>
        <w:spacing w:after="0" w:line="240" w:lineRule="auto"/>
        <w:rPr>
          <w:rFonts w:cs="Times New Roman"/>
        </w:rPr>
      </w:pPr>
      <w:r>
        <w:rPr>
          <w:rFonts w:cs="Times New Roman"/>
        </w:rPr>
        <w:t>Онлайн-</w:t>
      </w:r>
      <w:proofErr w:type="spellStart"/>
      <w:r>
        <w:rPr>
          <w:rFonts w:cs="Times New Roman"/>
          <w:lang w:val="en-US"/>
        </w:rPr>
        <w:t>cpp</w:t>
      </w:r>
      <w:proofErr w:type="spellEnd"/>
      <w:r w:rsidR="00020420">
        <w:rPr>
          <w:rFonts w:cs="Times New Roman"/>
        </w:rPr>
        <w:t>:</w:t>
      </w:r>
    </w:p>
    <w:p w:rsidR="006323A8" w:rsidRPr="00C011BE" w:rsidRDefault="006323A8" w:rsidP="006C44AE">
      <w:pPr>
        <w:spacing w:after="0" w:line="240" w:lineRule="auto"/>
        <w:rPr>
          <w:rFonts w:cs="Times New Roman"/>
        </w:rPr>
      </w:pPr>
      <w:r w:rsidRPr="006323A8">
        <w:rPr>
          <w:rFonts w:cs="Times New Roman"/>
        </w:rPr>
        <w:t>https://www.online-cpp.com/</w:t>
      </w:r>
    </w:p>
    <w:sectPr w:rsidR="006323A8" w:rsidRPr="00C011BE" w:rsidSect="00D21795">
      <w:pgSz w:w="12240" w:h="15840"/>
      <w:pgMar w:top="851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6306"/>
    <w:multiLevelType w:val="multilevel"/>
    <w:tmpl w:val="4338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F52AE"/>
    <w:multiLevelType w:val="hybridMultilevel"/>
    <w:tmpl w:val="3200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10515"/>
    <w:multiLevelType w:val="hybridMultilevel"/>
    <w:tmpl w:val="781A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6AE6E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A6450"/>
    <w:multiLevelType w:val="hybridMultilevel"/>
    <w:tmpl w:val="597ED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C3CA6"/>
    <w:multiLevelType w:val="multilevel"/>
    <w:tmpl w:val="E6A4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9144C"/>
    <w:multiLevelType w:val="hybridMultilevel"/>
    <w:tmpl w:val="BF4C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43100"/>
    <w:multiLevelType w:val="multilevel"/>
    <w:tmpl w:val="24CC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12"/>
    <w:rsid w:val="00020420"/>
    <w:rsid w:val="0007044D"/>
    <w:rsid w:val="00083F12"/>
    <w:rsid w:val="000971AA"/>
    <w:rsid w:val="000A01EE"/>
    <w:rsid w:val="00117525"/>
    <w:rsid w:val="001341BF"/>
    <w:rsid w:val="001779E2"/>
    <w:rsid w:val="00196123"/>
    <w:rsid w:val="001A3098"/>
    <w:rsid w:val="001B0509"/>
    <w:rsid w:val="001B2402"/>
    <w:rsid w:val="001E0562"/>
    <w:rsid w:val="0025089F"/>
    <w:rsid w:val="0027164E"/>
    <w:rsid w:val="00275ADF"/>
    <w:rsid w:val="0028176C"/>
    <w:rsid w:val="00293652"/>
    <w:rsid w:val="002C623C"/>
    <w:rsid w:val="002E0B4C"/>
    <w:rsid w:val="003172B5"/>
    <w:rsid w:val="00326940"/>
    <w:rsid w:val="003A35A6"/>
    <w:rsid w:val="003A4335"/>
    <w:rsid w:val="00436C60"/>
    <w:rsid w:val="00495D02"/>
    <w:rsid w:val="004A680E"/>
    <w:rsid w:val="004B0F1F"/>
    <w:rsid w:val="005361CC"/>
    <w:rsid w:val="00557936"/>
    <w:rsid w:val="005C1081"/>
    <w:rsid w:val="005D225B"/>
    <w:rsid w:val="005D50BE"/>
    <w:rsid w:val="006045B0"/>
    <w:rsid w:val="00630D95"/>
    <w:rsid w:val="006323A8"/>
    <w:rsid w:val="006423D5"/>
    <w:rsid w:val="00650676"/>
    <w:rsid w:val="006C44AE"/>
    <w:rsid w:val="007108B3"/>
    <w:rsid w:val="007B5B0D"/>
    <w:rsid w:val="008131F3"/>
    <w:rsid w:val="00820032"/>
    <w:rsid w:val="00862AE4"/>
    <w:rsid w:val="0094035A"/>
    <w:rsid w:val="00944E42"/>
    <w:rsid w:val="009A1E95"/>
    <w:rsid w:val="009E6C39"/>
    <w:rsid w:val="00A22DDC"/>
    <w:rsid w:val="00A268EE"/>
    <w:rsid w:val="00A35BA7"/>
    <w:rsid w:val="00B405A5"/>
    <w:rsid w:val="00BC7173"/>
    <w:rsid w:val="00BD2ACA"/>
    <w:rsid w:val="00C011BE"/>
    <w:rsid w:val="00C04EFB"/>
    <w:rsid w:val="00C2026B"/>
    <w:rsid w:val="00C278C1"/>
    <w:rsid w:val="00CE3662"/>
    <w:rsid w:val="00D002F8"/>
    <w:rsid w:val="00D21795"/>
    <w:rsid w:val="00D74F0E"/>
    <w:rsid w:val="00F13AE0"/>
    <w:rsid w:val="00FE24F1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6F942-CB14-437F-B017-0EDBB8E1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23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2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9E2"/>
    <w:pPr>
      <w:ind w:left="720"/>
      <w:contextualSpacing/>
    </w:pPr>
  </w:style>
  <w:style w:type="character" w:customStyle="1" w:styleId="21">
    <w:name w:val="Основной текст (2)"/>
    <w:basedOn w:val="a0"/>
    <w:rsid w:val="005D5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5D5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_"/>
    <w:basedOn w:val="a0"/>
    <w:rsid w:val="00FE2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2C623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62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C62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623C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2C623C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2C6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sh-ik</dc:creator>
  <cp:keywords/>
  <dc:description/>
  <cp:lastModifiedBy>sh-ik</cp:lastModifiedBy>
  <cp:revision>14</cp:revision>
  <dcterms:created xsi:type="dcterms:W3CDTF">2024-10-17T10:29:00Z</dcterms:created>
  <dcterms:modified xsi:type="dcterms:W3CDTF">2024-10-17T10:47:00Z</dcterms:modified>
</cp:coreProperties>
</file>