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6B6F6" w14:textId="312A02AA" w:rsidR="005B46F4" w:rsidRDefault="005B46F4" w:rsidP="005B46F4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МЕТОДИЧЕСКИЕ УКАЗАНИЯ</w:t>
      </w:r>
      <w:r w:rsidR="008B49F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К САМОСТОЯТЕЛЬНОЙ РАБОТЕ </w:t>
      </w:r>
    </w:p>
    <w:p w14:paraId="63E5F50D" w14:textId="04675E82" w:rsidR="005B46F4" w:rsidRPr="00EB57AB" w:rsidRDefault="005B46F4" w:rsidP="005B46F4">
      <w:pPr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>
        <w:rPr>
          <w:rFonts w:cs="Times New Roman"/>
          <w:b/>
          <w:szCs w:val="24"/>
        </w:rPr>
        <w:t xml:space="preserve">ПО </w:t>
      </w:r>
      <w:r w:rsidRPr="00EB57AB">
        <w:rPr>
          <w:rFonts w:cs="Times New Roman"/>
          <w:b/>
          <w:szCs w:val="24"/>
        </w:rPr>
        <w:t>ТЕМЕ</w:t>
      </w:r>
      <w:r>
        <w:rPr>
          <w:rFonts w:cs="Times New Roman"/>
          <w:b/>
          <w:szCs w:val="24"/>
        </w:rPr>
        <w:t xml:space="preserve"> 1.1</w:t>
      </w:r>
      <w:r w:rsidRPr="00EB57AB">
        <w:rPr>
          <w:rFonts w:cs="Times New Roman"/>
          <w:b/>
          <w:szCs w:val="24"/>
        </w:rPr>
        <w:t xml:space="preserve"> «</w:t>
      </w:r>
      <w:r w:rsidR="00BF7867" w:rsidRPr="00BF7867">
        <w:rPr>
          <w:rFonts w:cs="Times New Roman"/>
          <w:b/>
          <w:szCs w:val="24"/>
        </w:rPr>
        <w:t>ОЦЕНКА ПИТАТЕЛЬНОСТИ КОРМОВ ПО ХИМИЧЕСКОМУ СОСТАВУ И ПЕРЕВАРИМЫМ ПИТАТЕЛЬНЫМ ВЕЩЕСТВАМ</w:t>
      </w:r>
      <w:r w:rsidRPr="00EB57AB">
        <w:rPr>
          <w:rFonts w:cs="Times New Roman"/>
          <w:b/>
          <w:szCs w:val="24"/>
        </w:rPr>
        <w:t>»</w:t>
      </w:r>
    </w:p>
    <w:p w14:paraId="2221E005" w14:textId="77777777" w:rsidR="005B46F4" w:rsidRPr="00EB57AB" w:rsidRDefault="005B46F4" w:rsidP="005B46F4">
      <w:pPr>
        <w:pStyle w:val="20"/>
        <w:shd w:val="clear" w:color="auto" w:fill="auto"/>
        <w:spacing w:before="0" w:after="56" w:line="360" w:lineRule="auto"/>
        <w:ind w:firstLine="720"/>
        <w:jc w:val="both"/>
        <w:rPr>
          <w:sz w:val="24"/>
          <w:szCs w:val="24"/>
        </w:rPr>
      </w:pPr>
      <w:r w:rsidRPr="00EB57AB">
        <w:rPr>
          <w:rStyle w:val="21"/>
          <w:sz w:val="24"/>
          <w:szCs w:val="24"/>
        </w:rPr>
        <w:t>Цель изучения темы:</w:t>
      </w:r>
      <w:r>
        <w:rPr>
          <w:rStyle w:val="21"/>
          <w:sz w:val="24"/>
          <w:szCs w:val="24"/>
        </w:rPr>
        <w:t xml:space="preserve"> </w:t>
      </w:r>
      <w:r w:rsidRPr="00EB57AB">
        <w:rPr>
          <w:color w:val="000000"/>
          <w:sz w:val="24"/>
          <w:szCs w:val="24"/>
          <w:lang w:eastAsia="ru-RU" w:bidi="ru-RU"/>
        </w:rPr>
        <w:t>Получить представление о химическом составе кормов как первичном показателе их питательности. Освоить методику и технику определения переваримости кормов и рационов простым и сложным (дифференцированным) методами.</w:t>
      </w:r>
    </w:p>
    <w:p w14:paraId="089BF3D1" w14:textId="018743D9" w:rsidR="005B46F4" w:rsidRPr="00EB57AB" w:rsidRDefault="005B46F4" w:rsidP="005B46F4">
      <w:pPr>
        <w:pStyle w:val="20"/>
        <w:shd w:val="clear" w:color="auto" w:fill="auto"/>
        <w:spacing w:before="0" w:after="60" w:line="360" w:lineRule="auto"/>
        <w:ind w:firstLine="720"/>
        <w:jc w:val="both"/>
        <w:rPr>
          <w:sz w:val="24"/>
          <w:szCs w:val="24"/>
        </w:rPr>
      </w:pPr>
      <w:r w:rsidRPr="00EB57AB">
        <w:rPr>
          <w:rStyle w:val="21"/>
          <w:sz w:val="24"/>
          <w:szCs w:val="24"/>
        </w:rPr>
        <w:t>Задачи:</w:t>
      </w:r>
      <w:r>
        <w:rPr>
          <w:rStyle w:val="21"/>
          <w:sz w:val="24"/>
          <w:szCs w:val="24"/>
        </w:rPr>
        <w:t xml:space="preserve"> </w:t>
      </w:r>
      <w:r w:rsidRPr="00EB57AB">
        <w:rPr>
          <w:color w:val="000000"/>
          <w:sz w:val="24"/>
          <w:szCs w:val="24"/>
          <w:lang w:eastAsia="ru-RU" w:bidi="ru-RU"/>
        </w:rPr>
        <w:t xml:space="preserve">Ознакомиться с химическим составом основных кормов, а также с тем, какие из них характеризуются высоким, а какие </w:t>
      </w:r>
      <w:r w:rsidR="004D0F54">
        <w:rPr>
          <w:color w:val="000000"/>
          <w:sz w:val="24"/>
          <w:szCs w:val="24"/>
          <w:lang w:eastAsia="ru-RU" w:bidi="ru-RU"/>
        </w:rPr>
        <w:t xml:space="preserve">– </w:t>
      </w:r>
      <w:r w:rsidRPr="00EB57AB">
        <w:rPr>
          <w:color w:val="000000"/>
          <w:sz w:val="24"/>
          <w:szCs w:val="24"/>
          <w:lang w:eastAsia="ru-RU" w:bidi="ru-RU"/>
        </w:rPr>
        <w:t>низким содержанием важнейших питательных веществ. Научиться вычислять коэффициенты переваримости питательных веществ и использовать данные о переваримости для оценки питательности кормов и рационов.</w:t>
      </w:r>
    </w:p>
    <w:p w14:paraId="61E53DCA" w14:textId="77777777" w:rsidR="005B46F4" w:rsidRPr="00EB57AB" w:rsidRDefault="005B46F4" w:rsidP="005B46F4">
      <w:pPr>
        <w:pStyle w:val="20"/>
        <w:shd w:val="clear" w:color="auto" w:fill="auto"/>
        <w:spacing w:before="0" w:after="109" w:line="360" w:lineRule="auto"/>
        <w:ind w:firstLine="720"/>
        <w:jc w:val="both"/>
        <w:rPr>
          <w:sz w:val="24"/>
          <w:szCs w:val="24"/>
        </w:rPr>
      </w:pPr>
      <w:r w:rsidRPr="00EB57AB">
        <w:rPr>
          <w:rStyle w:val="21"/>
          <w:sz w:val="24"/>
          <w:szCs w:val="24"/>
        </w:rPr>
        <w:t xml:space="preserve">Студент должен знать: </w:t>
      </w:r>
      <w:r w:rsidRPr="00EB57AB">
        <w:rPr>
          <w:color w:val="000000"/>
          <w:sz w:val="24"/>
          <w:szCs w:val="24"/>
          <w:lang w:eastAsia="ru-RU" w:bidi="ru-RU"/>
        </w:rPr>
        <w:t xml:space="preserve">краткую историю развития учения о кормлении; химический состав корма: сухое вещество, сырой протеин, сырой жир, легко (сахара) и </w:t>
      </w:r>
      <w:proofErr w:type="spellStart"/>
      <w:r w:rsidRPr="00EB57AB">
        <w:rPr>
          <w:color w:val="000000"/>
          <w:sz w:val="24"/>
          <w:szCs w:val="24"/>
          <w:lang w:eastAsia="ru-RU" w:bidi="ru-RU"/>
        </w:rPr>
        <w:t>трудноферментируемые</w:t>
      </w:r>
      <w:proofErr w:type="spellEnd"/>
      <w:r w:rsidRPr="00EB57AB">
        <w:rPr>
          <w:color w:val="000000"/>
          <w:sz w:val="24"/>
          <w:szCs w:val="24"/>
          <w:lang w:eastAsia="ru-RU" w:bidi="ru-RU"/>
        </w:rPr>
        <w:t xml:space="preserve"> углеводы (сырая клетчатка), БЭВ; оценку корма по переваримым питательным веществам</w:t>
      </w:r>
    </w:p>
    <w:p w14:paraId="6B7FD3D1" w14:textId="77777777" w:rsidR="00DB4F6B" w:rsidRPr="00DB4F6B" w:rsidRDefault="00DB4F6B" w:rsidP="00DB4F6B">
      <w:pPr>
        <w:pStyle w:val="40"/>
        <w:keepNext/>
        <w:shd w:val="clear" w:color="auto" w:fill="auto"/>
        <w:spacing w:before="0" w:after="77" w:line="36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DB4F6B">
        <w:rPr>
          <w:color w:val="000000"/>
          <w:sz w:val="24"/>
          <w:szCs w:val="24"/>
          <w:lang w:eastAsia="ru-RU" w:bidi="ru-RU"/>
        </w:rPr>
        <w:t>Вопросы к контрольной работе по химическому составу и переваримым питательным веществам:</w:t>
      </w:r>
    </w:p>
    <w:p w14:paraId="21EDDB89" w14:textId="181B25D0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>Покажите на конкретных примерах влияние характера кормления на функциональную и морфологическую изменчивость животного организма.</w:t>
      </w:r>
    </w:p>
    <w:p w14:paraId="3D0BCBBF" w14:textId="3144E53E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 xml:space="preserve">Назовите основные различия в химическом составе сухого вещества растительных кормов и тела животных. </w:t>
      </w:r>
    </w:p>
    <w:p w14:paraId="089421FA" w14:textId="3B1B5750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 xml:space="preserve">Дайте общую характеристику </w:t>
      </w:r>
      <w:proofErr w:type="gramStart"/>
      <w:r w:rsidRPr="00DB4F6B">
        <w:rPr>
          <w:b w:val="0"/>
          <w:color w:val="000000"/>
          <w:sz w:val="24"/>
          <w:szCs w:val="24"/>
          <w:lang w:eastAsia="ru-RU" w:bidi="ru-RU"/>
        </w:rPr>
        <w:t>содержащимся</w:t>
      </w:r>
      <w:proofErr w:type="gramEnd"/>
      <w:r w:rsidRPr="00DB4F6B">
        <w:rPr>
          <w:b w:val="0"/>
          <w:color w:val="000000"/>
          <w:sz w:val="24"/>
          <w:szCs w:val="24"/>
          <w:lang w:eastAsia="ru-RU" w:bidi="ru-RU"/>
        </w:rPr>
        <w:t xml:space="preserve"> в различных кормах воде. </w:t>
      </w:r>
    </w:p>
    <w:p w14:paraId="35E82127" w14:textId="22F15F19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 xml:space="preserve">Дайте общую характеристику </w:t>
      </w:r>
      <w:proofErr w:type="gramStart"/>
      <w:r w:rsidRPr="00DB4F6B">
        <w:rPr>
          <w:b w:val="0"/>
          <w:color w:val="000000"/>
          <w:sz w:val="24"/>
          <w:szCs w:val="24"/>
          <w:lang w:eastAsia="ru-RU" w:bidi="ru-RU"/>
        </w:rPr>
        <w:t>содержащимся</w:t>
      </w:r>
      <w:proofErr w:type="gramEnd"/>
      <w:r w:rsidRPr="00DB4F6B">
        <w:rPr>
          <w:b w:val="0"/>
          <w:color w:val="000000"/>
          <w:sz w:val="24"/>
          <w:szCs w:val="24"/>
          <w:lang w:eastAsia="ru-RU" w:bidi="ru-RU"/>
        </w:rPr>
        <w:t xml:space="preserve"> в различных кормах протеину. </w:t>
      </w:r>
    </w:p>
    <w:p w14:paraId="254CAAE3" w14:textId="20D9FD0E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>Дайте общую характеристику содержащимся в различных кормах жирам.</w:t>
      </w:r>
    </w:p>
    <w:p w14:paraId="09449884" w14:textId="65CDB3B0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>Дайте общую характеристику содержащимся в различных кормах углеводам.</w:t>
      </w:r>
    </w:p>
    <w:p w14:paraId="279BAF76" w14:textId="1F734A38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 xml:space="preserve">Дайте общую характеристику содержащимся в различных кормах и минеральным веществам. </w:t>
      </w:r>
    </w:p>
    <w:p w14:paraId="1AA6FB7D" w14:textId="24F313AC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>Что следует понимать под термином «сырой протеин»?</w:t>
      </w:r>
    </w:p>
    <w:p w14:paraId="130AB80A" w14:textId="1C467259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 xml:space="preserve">Что следует понимать под термином «сырая клетчатка»? </w:t>
      </w:r>
    </w:p>
    <w:p w14:paraId="1D431201" w14:textId="559D7109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>Что следует понимать под термином «сырой жир»?</w:t>
      </w:r>
    </w:p>
    <w:p w14:paraId="311676F2" w14:textId="140642A9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 xml:space="preserve">Дайте определение понятия о переваримости питательных веществ корма. </w:t>
      </w:r>
    </w:p>
    <w:p w14:paraId="45DDFFCD" w14:textId="4F37FF72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>Что называют коэффициентом переваримости питательного вещества корма?</w:t>
      </w:r>
    </w:p>
    <w:p w14:paraId="70AB25CD" w14:textId="324F9F24" w:rsidR="00DB4F6B" w:rsidRPr="00DB4F6B" w:rsidRDefault="00DB4F6B" w:rsidP="00DB4F6B">
      <w:pPr>
        <w:pStyle w:val="40"/>
        <w:numPr>
          <w:ilvl w:val="0"/>
          <w:numId w:val="33"/>
        </w:numPr>
        <w:spacing w:before="0" w:line="360" w:lineRule="auto"/>
        <w:ind w:left="0" w:firstLine="28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B4F6B">
        <w:rPr>
          <w:b w:val="0"/>
          <w:color w:val="000000"/>
          <w:sz w:val="24"/>
          <w:szCs w:val="24"/>
          <w:lang w:eastAsia="ru-RU" w:bidi="ru-RU"/>
        </w:rPr>
        <w:t>Что называют протеиновым отношением и как оно определяется?</w:t>
      </w:r>
    </w:p>
    <w:p w14:paraId="3280564F" w14:textId="77777777" w:rsidR="005B46F4" w:rsidRPr="00EB57AB" w:rsidRDefault="005B46F4" w:rsidP="00DB4F6B">
      <w:pPr>
        <w:pStyle w:val="40"/>
        <w:keepNext/>
        <w:shd w:val="clear" w:color="auto" w:fill="auto"/>
        <w:spacing w:before="0" w:after="77" w:line="360" w:lineRule="auto"/>
        <w:ind w:firstLine="720"/>
        <w:jc w:val="both"/>
        <w:rPr>
          <w:sz w:val="24"/>
          <w:szCs w:val="24"/>
        </w:rPr>
      </w:pPr>
      <w:r w:rsidRPr="00EB57AB">
        <w:rPr>
          <w:color w:val="000000"/>
          <w:sz w:val="24"/>
          <w:szCs w:val="24"/>
          <w:lang w:eastAsia="ru-RU" w:bidi="ru-RU"/>
        </w:rPr>
        <w:lastRenderedPageBreak/>
        <w:t>Вопросы самоконтроля:</w:t>
      </w:r>
    </w:p>
    <w:p w14:paraId="007BEC12" w14:textId="77777777" w:rsidR="005B46F4" w:rsidRPr="00EB57AB" w:rsidRDefault="005B46F4" w:rsidP="00BB7654">
      <w:pPr>
        <w:pStyle w:val="20"/>
        <w:numPr>
          <w:ilvl w:val="0"/>
          <w:numId w:val="31"/>
        </w:numPr>
        <w:shd w:val="clear" w:color="auto" w:fill="auto"/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EB57AB">
        <w:rPr>
          <w:color w:val="000000"/>
          <w:sz w:val="24"/>
          <w:szCs w:val="24"/>
          <w:lang w:eastAsia="ru-RU" w:bidi="ru-RU"/>
        </w:rPr>
        <w:t xml:space="preserve">Дайте общую характеристику </w:t>
      </w:r>
      <w:proofErr w:type="gramStart"/>
      <w:r w:rsidRPr="00EB57AB">
        <w:rPr>
          <w:color w:val="000000"/>
          <w:sz w:val="24"/>
          <w:szCs w:val="24"/>
          <w:lang w:eastAsia="ru-RU" w:bidi="ru-RU"/>
        </w:rPr>
        <w:t>содержащимся</w:t>
      </w:r>
      <w:proofErr w:type="gramEnd"/>
      <w:r w:rsidRPr="00EB57AB">
        <w:rPr>
          <w:color w:val="000000"/>
          <w:sz w:val="24"/>
          <w:szCs w:val="24"/>
          <w:lang w:eastAsia="ru-RU" w:bidi="ru-RU"/>
        </w:rPr>
        <w:t xml:space="preserve"> в различных кормах воде.</w:t>
      </w:r>
    </w:p>
    <w:p w14:paraId="2D1C1A13" w14:textId="77777777" w:rsidR="005B46F4" w:rsidRPr="00EB57AB" w:rsidRDefault="005B46F4" w:rsidP="00BB7654">
      <w:pPr>
        <w:pStyle w:val="20"/>
        <w:numPr>
          <w:ilvl w:val="0"/>
          <w:numId w:val="31"/>
        </w:numPr>
        <w:shd w:val="clear" w:color="auto" w:fill="auto"/>
        <w:tabs>
          <w:tab w:val="left" w:pos="371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EB57AB">
        <w:rPr>
          <w:color w:val="000000"/>
          <w:sz w:val="24"/>
          <w:szCs w:val="24"/>
          <w:lang w:eastAsia="ru-RU" w:bidi="ru-RU"/>
        </w:rPr>
        <w:t xml:space="preserve">Дайте общую характеристику </w:t>
      </w:r>
      <w:proofErr w:type="gramStart"/>
      <w:r w:rsidRPr="00EB57AB">
        <w:rPr>
          <w:color w:val="000000"/>
          <w:sz w:val="24"/>
          <w:szCs w:val="24"/>
          <w:lang w:eastAsia="ru-RU" w:bidi="ru-RU"/>
        </w:rPr>
        <w:t>содержащимся</w:t>
      </w:r>
      <w:proofErr w:type="gramEnd"/>
      <w:r w:rsidRPr="00EB57AB">
        <w:rPr>
          <w:color w:val="000000"/>
          <w:sz w:val="24"/>
          <w:szCs w:val="24"/>
          <w:lang w:eastAsia="ru-RU" w:bidi="ru-RU"/>
        </w:rPr>
        <w:t xml:space="preserve"> в различных кормах протеину.</w:t>
      </w:r>
    </w:p>
    <w:p w14:paraId="2A2112D6" w14:textId="77777777" w:rsidR="005B46F4" w:rsidRPr="00EB57AB" w:rsidRDefault="005B46F4" w:rsidP="00BB7654">
      <w:pPr>
        <w:pStyle w:val="20"/>
        <w:numPr>
          <w:ilvl w:val="0"/>
          <w:numId w:val="31"/>
        </w:numPr>
        <w:shd w:val="clear" w:color="auto" w:fill="auto"/>
        <w:tabs>
          <w:tab w:val="left" w:pos="371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EB57AB">
        <w:rPr>
          <w:color w:val="000000"/>
          <w:sz w:val="24"/>
          <w:szCs w:val="24"/>
          <w:lang w:eastAsia="ru-RU" w:bidi="ru-RU"/>
        </w:rPr>
        <w:t>Дайте общую характеристику содержащимся в различных кормах жирам.</w:t>
      </w:r>
    </w:p>
    <w:p w14:paraId="51DC691B" w14:textId="77777777" w:rsidR="005B46F4" w:rsidRPr="00EB57AB" w:rsidRDefault="005B46F4" w:rsidP="00BB7654">
      <w:pPr>
        <w:pStyle w:val="20"/>
        <w:numPr>
          <w:ilvl w:val="0"/>
          <w:numId w:val="31"/>
        </w:numPr>
        <w:shd w:val="clear" w:color="auto" w:fill="auto"/>
        <w:tabs>
          <w:tab w:val="left" w:pos="371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EB57AB">
        <w:rPr>
          <w:color w:val="000000"/>
          <w:sz w:val="24"/>
          <w:szCs w:val="24"/>
          <w:lang w:eastAsia="ru-RU" w:bidi="ru-RU"/>
        </w:rPr>
        <w:t>Дайте общую характеристику содержащимся в различных кормах углеводам.</w:t>
      </w:r>
    </w:p>
    <w:p w14:paraId="0FB90C56" w14:textId="77777777" w:rsidR="005B46F4" w:rsidRPr="00EB57AB" w:rsidRDefault="005B46F4" w:rsidP="00BB7654">
      <w:pPr>
        <w:pStyle w:val="20"/>
        <w:numPr>
          <w:ilvl w:val="0"/>
          <w:numId w:val="31"/>
        </w:numPr>
        <w:shd w:val="clear" w:color="auto" w:fill="auto"/>
        <w:tabs>
          <w:tab w:val="left" w:pos="371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EB57AB">
        <w:rPr>
          <w:color w:val="000000"/>
          <w:sz w:val="24"/>
          <w:szCs w:val="24"/>
          <w:lang w:eastAsia="ru-RU" w:bidi="ru-RU"/>
        </w:rPr>
        <w:t>Дайте общую характеристику содержащимся в различных кормах и минеральным веществам.</w:t>
      </w:r>
    </w:p>
    <w:p w14:paraId="491B0107" w14:textId="77777777" w:rsidR="005B46F4" w:rsidRPr="00EB57AB" w:rsidRDefault="005B46F4" w:rsidP="00BB7654">
      <w:pPr>
        <w:pStyle w:val="20"/>
        <w:numPr>
          <w:ilvl w:val="0"/>
          <w:numId w:val="31"/>
        </w:numPr>
        <w:shd w:val="clear" w:color="auto" w:fill="auto"/>
        <w:tabs>
          <w:tab w:val="left" w:pos="371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EB57AB">
        <w:rPr>
          <w:color w:val="000000"/>
          <w:sz w:val="24"/>
          <w:szCs w:val="24"/>
          <w:lang w:eastAsia="ru-RU" w:bidi="ru-RU"/>
        </w:rPr>
        <w:t>Дайте определение понятия о переваримости питательных веществ корма.</w:t>
      </w:r>
    </w:p>
    <w:p w14:paraId="2C0355D1" w14:textId="77777777" w:rsidR="005B46F4" w:rsidRPr="00EB57AB" w:rsidRDefault="005B46F4" w:rsidP="00BB7654">
      <w:pPr>
        <w:pStyle w:val="20"/>
        <w:numPr>
          <w:ilvl w:val="0"/>
          <w:numId w:val="31"/>
        </w:numPr>
        <w:shd w:val="clear" w:color="auto" w:fill="auto"/>
        <w:tabs>
          <w:tab w:val="left" w:pos="371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EB57AB">
        <w:rPr>
          <w:color w:val="000000"/>
          <w:sz w:val="24"/>
          <w:szCs w:val="24"/>
          <w:lang w:eastAsia="ru-RU" w:bidi="ru-RU"/>
        </w:rPr>
        <w:t>Что называют коэффициентом переваримости питательного вещества корма?</w:t>
      </w:r>
    </w:p>
    <w:p w14:paraId="16FFF876" w14:textId="77777777" w:rsidR="005B46F4" w:rsidRPr="008E65B4" w:rsidRDefault="005B46F4" w:rsidP="00BB7654">
      <w:pPr>
        <w:pStyle w:val="20"/>
        <w:numPr>
          <w:ilvl w:val="0"/>
          <w:numId w:val="31"/>
        </w:numPr>
        <w:shd w:val="clear" w:color="auto" w:fill="auto"/>
        <w:tabs>
          <w:tab w:val="left" w:pos="371"/>
        </w:tabs>
        <w:spacing w:before="0" w:after="300" w:line="360" w:lineRule="auto"/>
        <w:ind w:left="0" w:firstLine="284"/>
        <w:jc w:val="both"/>
        <w:rPr>
          <w:sz w:val="24"/>
          <w:szCs w:val="24"/>
        </w:rPr>
      </w:pPr>
      <w:r w:rsidRPr="00EB57AB">
        <w:rPr>
          <w:color w:val="000000"/>
          <w:sz w:val="24"/>
          <w:szCs w:val="24"/>
          <w:lang w:eastAsia="ru-RU" w:bidi="ru-RU"/>
        </w:rPr>
        <w:t>Что называют протеиновым отношением и как оно определяется?</w:t>
      </w:r>
    </w:p>
    <w:p w14:paraId="7D3E1503" w14:textId="066BA13A" w:rsidR="005F3B06" w:rsidRDefault="005F3B06" w:rsidP="005F3B06">
      <w:pPr>
        <w:pStyle w:val="20"/>
        <w:shd w:val="clear" w:color="auto" w:fill="auto"/>
        <w:spacing w:before="0" w:after="109" w:line="360" w:lineRule="auto"/>
        <w:ind w:firstLine="720"/>
        <w:jc w:val="both"/>
        <w:rPr>
          <w:rStyle w:val="21"/>
          <w:b w:val="0"/>
          <w:sz w:val="24"/>
          <w:szCs w:val="24"/>
        </w:rPr>
      </w:pPr>
      <w:r>
        <w:rPr>
          <w:rStyle w:val="21"/>
          <w:sz w:val="24"/>
          <w:szCs w:val="24"/>
        </w:rPr>
        <w:t xml:space="preserve">Задание 1. </w:t>
      </w:r>
      <w:r w:rsidRPr="005F3B06">
        <w:rPr>
          <w:rStyle w:val="21"/>
          <w:b w:val="0"/>
          <w:sz w:val="24"/>
          <w:szCs w:val="24"/>
        </w:rPr>
        <w:t>Изучите схему зоотехнического анализа кормов</w:t>
      </w:r>
      <w:r>
        <w:rPr>
          <w:rStyle w:val="21"/>
          <w:b w:val="0"/>
          <w:sz w:val="24"/>
          <w:szCs w:val="24"/>
        </w:rPr>
        <w:t xml:space="preserve">, изложенную в задании 1 темы 1.1 практической части курса. По имеющимся исходным данным </w:t>
      </w:r>
      <w:r w:rsidR="00115208">
        <w:rPr>
          <w:rStyle w:val="21"/>
          <w:b w:val="0"/>
          <w:sz w:val="24"/>
          <w:szCs w:val="24"/>
        </w:rPr>
        <w:t>определите химический состав представленных проб корма</w:t>
      </w:r>
      <w:r w:rsidR="007C7597">
        <w:rPr>
          <w:rStyle w:val="21"/>
          <w:b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041"/>
        <w:gridCol w:w="1227"/>
        <w:gridCol w:w="1134"/>
        <w:gridCol w:w="1525"/>
      </w:tblGrid>
      <w:tr w:rsidR="00792C08" w:rsidRPr="00792C08" w14:paraId="682216C2" w14:textId="77777777" w:rsidTr="00AC0E17">
        <w:trPr>
          <w:trHeight w:val="20"/>
          <w:tblHeader/>
        </w:trPr>
        <w:tc>
          <w:tcPr>
            <w:tcW w:w="1242" w:type="dxa"/>
            <w:vMerge w:val="restart"/>
            <w:noWrap/>
            <w:vAlign w:val="center"/>
          </w:tcPr>
          <w:p w14:paraId="23769E5A" w14:textId="1EC428D1" w:rsidR="00792C08" w:rsidRDefault="00792C08" w:rsidP="00AC0E17">
            <w:pPr>
              <w:keepNext/>
              <w:jc w:val="center"/>
            </w:pPr>
            <w:r>
              <w:t>№ пробы</w:t>
            </w:r>
          </w:p>
        </w:tc>
        <w:tc>
          <w:tcPr>
            <w:tcW w:w="3402" w:type="dxa"/>
            <w:gridSpan w:val="2"/>
            <w:noWrap/>
            <w:vAlign w:val="center"/>
          </w:tcPr>
          <w:p w14:paraId="242B5FE6" w14:textId="6297B1F8" w:rsidR="00792C08" w:rsidRPr="00792C08" w:rsidRDefault="00792C08" w:rsidP="00AC0E17">
            <w:pPr>
              <w:keepNext/>
              <w:jc w:val="center"/>
            </w:pPr>
            <w:r w:rsidRPr="00792C08">
              <w:t xml:space="preserve">Навеска корма, </w:t>
            </w:r>
            <w:proofErr w:type="gramStart"/>
            <w:r w:rsidRPr="00792C08">
              <w:t>г</w:t>
            </w:r>
            <w:proofErr w:type="gramEnd"/>
          </w:p>
        </w:tc>
        <w:tc>
          <w:tcPr>
            <w:tcW w:w="3402" w:type="dxa"/>
            <w:gridSpan w:val="3"/>
            <w:vMerge w:val="restart"/>
            <w:noWrap/>
            <w:vAlign w:val="center"/>
          </w:tcPr>
          <w:p w14:paraId="2F0AC2DD" w14:textId="03F4CCCB" w:rsidR="00792C08" w:rsidRPr="00792C08" w:rsidRDefault="00792C08" w:rsidP="00AC0E17">
            <w:pPr>
              <w:keepNext/>
              <w:jc w:val="center"/>
            </w:pPr>
            <w:r w:rsidRPr="00792C08">
              <w:t xml:space="preserve">Количество в навеске, </w:t>
            </w:r>
            <w:proofErr w:type="gramStart"/>
            <w:r w:rsidRPr="00792C08">
              <w:t>г</w:t>
            </w:r>
            <w:proofErr w:type="gramEnd"/>
          </w:p>
        </w:tc>
        <w:tc>
          <w:tcPr>
            <w:tcW w:w="1525" w:type="dxa"/>
            <w:vMerge w:val="restart"/>
            <w:noWrap/>
            <w:vAlign w:val="center"/>
          </w:tcPr>
          <w:p w14:paraId="4AE256A0" w14:textId="1CC07F79" w:rsidR="00792C08" w:rsidRPr="00792C08" w:rsidRDefault="00792C08" w:rsidP="00AC0E17">
            <w:pPr>
              <w:keepNext/>
              <w:jc w:val="center"/>
            </w:pPr>
            <w:r w:rsidRPr="00792C08">
              <w:t xml:space="preserve">Навеска после сжигания, </w:t>
            </w:r>
            <w:proofErr w:type="gramStart"/>
            <w:r w:rsidRPr="00792C08">
              <w:t>г</w:t>
            </w:r>
            <w:proofErr w:type="gramEnd"/>
          </w:p>
        </w:tc>
      </w:tr>
      <w:tr w:rsidR="00792C08" w:rsidRPr="00792C08" w14:paraId="38904A77" w14:textId="77777777" w:rsidTr="00AC0E17">
        <w:trPr>
          <w:trHeight w:val="276"/>
          <w:tblHeader/>
        </w:trPr>
        <w:tc>
          <w:tcPr>
            <w:tcW w:w="1242" w:type="dxa"/>
            <w:vMerge/>
            <w:noWrap/>
            <w:vAlign w:val="center"/>
            <w:hideMark/>
          </w:tcPr>
          <w:p w14:paraId="23D3F21C" w14:textId="43E40C99" w:rsidR="00792C08" w:rsidRPr="00792C08" w:rsidRDefault="00792C08" w:rsidP="00AC0E17">
            <w:pPr>
              <w:keepNext/>
              <w:jc w:val="center"/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4FBDAAA" w14:textId="70936CA7" w:rsidR="00792C08" w:rsidRPr="00792C08" w:rsidRDefault="00792C08" w:rsidP="00AC0E17">
            <w:pPr>
              <w:keepNext/>
              <w:jc w:val="center"/>
            </w:pPr>
            <w:r>
              <w:t>до высушивания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D0071F8" w14:textId="47277F8F" w:rsidR="00792C08" w:rsidRPr="00792C08" w:rsidRDefault="00792C08" w:rsidP="00AC0E17">
            <w:pPr>
              <w:keepNext/>
              <w:jc w:val="center"/>
            </w:pPr>
            <w:r>
              <w:t>после высушивания</w:t>
            </w:r>
          </w:p>
        </w:tc>
        <w:tc>
          <w:tcPr>
            <w:tcW w:w="3402" w:type="dxa"/>
            <w:gridSpan w:val="3"/>
            <w:vMerge/>
            <w:noWrap/>
            <w:vAlign w:val="center"/>
            <w:hideMark/>
          </w:tcPr>
          <w:p w14:paraId="3520F223" w14:textId="055E0BBC" w:rsidR="00792C08" w:rsidRPr="00792C08" w:rsidRDefault="00792C08" w:rsidP="00AC0E17">
            <w:pPr>
              <w:keepNext/>
              <w:jc w:val="center"/>
            </w:pPr>
          </w:p>
        </w:tc>
        <w:tc>
          <w:tcPr>
            <w:tcW w:w="1525" w:type="dxa"/>
            <w:vMerge/>
            <w:noWrap/>
            <w:vAlign w:val="center"/>
            <w:hideMark/>
          </w:tcPr>
          <w:p w14:paraId="4BF607A6" w14:textId="7813701A" w:rsidR="00792C08" w:rsidRPr="00792C08" w:rsidRDefault="00792C08" w:rsidP="00AC0E17">
            <w:pPr>
              <w:keepNext/>
              <w:jc w:val="center"/>
            </w:pPr>
          </w:p>
        </w:tc>
      </w:tr>
      <w:tr w:rsidR="00792C08" w:rsidRPr="00792C08" w14:paraId="01BE346B" w14:textId="77777777" w:rsidTr="00AC0E17">
        <w:trPr>
          <w:trHeight w:val="20"/>
          <w:tblHeader/>
        </w:trPr>
        <w:tc>
          <w:tcPr>
            <w:tcW w:w="1242" w:type="dxa"/>
            <w:vMerge/>
            <w:noWrap/>
            <w:vAlign w:val="center"/>
            <w:hideMark/>
          </w:tcPr>
          <w:p w14:paraId="128584EF" w14:textId="77777777" w:rsidR="00792C08" w:rsidRPr="00792C08" w:rsidRDefault="00792C08" w:rsidP="00AC0E17">
            <w:pPr>
              <w:keepNext/>
              <w:jc w:val="center"/>
            </w:pPr>
          </w:p>
        </w:tc>
        <w:tc>
          <w:tcPr>
            <w:tcW w:w="1701" w:type="dxa"/>
            <w:vMerge/>
            <w:noWrap/>
            <w:vAlign w:val="center"/>
            <w:hideMark/>
          </w:tcPr>
          <w:p w14:paraId="2749862A" w14:textId="77777777" w:rsidR="00792C08" w:rsidRPr="00792C08" w:rsidRDefault="00792C08" w:rsidP="00AC0E17">
            <w:pPr>
              <w:keepNext/>
              <w:jc w:val="center"/>
            </w:pPr>
          </w:p>
        </w:tc>
        <w:tc>
          <w:tcPr>
            <w:tcW w:w="1701" w:type="dxa"/>
            <w:vMerge/>
            <w:noWrap/>
            <w:vAlign w:val="center"/>
            <w:hideMark/>
          </w:tcPr>
          <w:p w14:paraId="4AACBBB8" w14:textId="77777777" w:rsidR="00792C08" w:rsidRPr="00792C08" w:rsidRDefault="00792C08" w:rsidP="00AC0E17">
            <w:pPr>
              <w:keepNext/>
              <w:jc w:val="center"/>
            </w:pPr>
          </w:p>
        </w:tc>
        <w:tc>
          <w:tcPr>
            <w:tcW w:w="1041" w:type="dxa"/>
            <w:noWrap/>
            <w:vAlign w:val="center"/>
            <w:hideMark/>
          </w:tcPr>
          <w:p w14:paraId="5FAA601A" w14:textId="77777777" w:rsidR="00792C08" w:rsidRPr="00792C08" w:rsidRDefault="00792C08" w:rsidP="00AC0E17">
            <w:pPr>
              <w:keepNext/>
              <w:jc w:val="center"/>
            </w:pPr>
            <w:r w:rsidRPr="00792C08">
              <w:t>азот</w:t>
            </w:r>
          </w:p>
        </w:tc>
        <w:tc>
          <w:tcPr>
            <w:tcW w:w="1227" w:type="dxa"/>
            <w:noWrap/>
            <w:vAlign w:val="center"/>
            <w:hideMark/>
          </w:tcPr>
          <w:p w14:paraId="2635B29E" w14:textId="77777777" w:rsidR="00792C08" w:rsidRPr="00792C08" w:rsidRDefault="00792C08" w:rsidP="00AC0E17">
            <w:pPr>
              <w:keepNext/>
              <w:jc w:val="center"/>
            </w:pPr>
            <w:r w:rsidRPr="00792C08">
              <w:t>клетчатка</w:t>
            </w:r>
          </w:p>
        </w:tc>
        <w:tc>
          <w:tcPr>
            <w:tcW w:w="1134" w:type="dxa"/>
            <w:noWrap/>
            <w:vAlign w:val="center"/>
            <w:hideMark/>
          </w:tcPr>
          <w:p w14:paraId="751223D3" w14:textId="77777777" w:rsidR="00792C08" w:rsidRPr="00792C08" w:rsidRDefault="00792C08" w:rsidP="00AC0E17">
            <w:pPr>
              <w:keepNext/>
              <w:jc w:val="center"/>
            </w:pPr>
            <w:r w:rsidRPr="00792C08">
              <w:t>жир</w:t>
            </w:r>
          </w:p>
        </w:tc>
        <w:tc>
          <w:tcPr>
            <w:tcW w:w="1525" w:type="dxa"/>
            <w:vMerge/>
            <w:noWrap/>
            <w:vAlign w:val="center"/>
            <w:hideMark/>
          </w:tcPr>
          <w:p w14:paraId="53F539FB" w14:textId="77777777" w:rsidR="00792C08" w:rsidRPr="00792C08" w:rsidRDefault="00792C08" w:rsidP="00AC0E17">
            <w:pPr>
              <w:keepNext/>
              <w:jc w:val="center"/>
            </w:pPr>
          </w:p>
        </w:tc>
      </w:tr>
      <w:tr w:rsidR="00792C08" w:rsidRPr="00792C08" w14:paraId="7F2657B1" w14:textId="77777777" w:rsidTr="00115208">
        <w:trPr>
          <w:trHeight w:val="20"/>
        </w:trPr>
        <w:tc>
          <w:tcPr>
            <w:tcW w:w="1242" w:type="dxa"/>
            <w:noWrap/>
            <w:hideMark/>
          </w:tcPr>
          <w:p w14:paraId="78EDA55D" w14:textId="77777777" w:rsidR="00792C08" w:rsidRPr="00792C08" w:rsidRDefault="00792C08" w:rsidP="00792C08">
            <w:r w:rsidRPr="00792C08">
              <w:t>Проба 1</w:t>
            </w:r>
          </w:p>
        </w:tc>
        <w:tc>
          <w:tcPr>
            <w:tcW w:w="1701" w:type="dxa"/>
            <w:noWrap/>
            <w:vAlign w:val="center"/>
            <w:hideMark/>
          </w:tcPr>
          <w:p w14:paraId="4FEDDF57" w14:textId="77777777" w:rsidR="00792C08" w:rsidRPr="00792C08" w:rsidRDefault="00792C08" w:rsidP="00115208">
            <w:pPr>
              <w:jc w:val="center"/>
            </w:pPr>
            <w:r w:rsidRPr="00792C08"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14:paraId="739DF56D" w14:textId="77777777" w:rsidR="00792C08" w:rsidRPr="00792C08" w:rsidRDefault="00792C08" w:rsidP="00115208">
            <w:pPr>
              <w:jc w:val="center"/>
            </w:pPr>
            <w:r w:rsidRPr="00792C08">
              <w:t>73,080</w:t>
            </w:r>
          </w:p>
        </w:tc>
        <w:tc>
          <w:tcPr>
            <w:tcW w:w="1041" w:type="dxa"/>
            <w:noWrap/>
            <w:vAlign w:val="center"/>
            <w:hideMark/>
          </w:tcPr>
          <w:p w14:paraId="0DDD5B39" w14:textId="77777777" w:rsidR="00792C08" w:rsidRPr="00792C08" w:rsidRDefault="00792C08" w:rsidP="00115208">
            <w:pPr>
              <w:jc w:val="center"/>
            </w:pPr>
            <w:r w:rsidRPr="00792C08">
              <w:t>4,256</w:t>
            </w:r>
          </w:p>
        </w:tc>
        <w:tc>
          <w:tcPr>
            <w:tcW w:w="1227" w:type="dxa"/>
            <w:noWrap/>
            <w:vAlign w:val="center"/>
            <w:hideMark/>
          </w:tcPr>
          <w:p w14:paraId="00016085" w14:textId="77777777" w:rsidR="00792C08" w:rsidRPr="00792C08" w:rsidRDefault="00792C08" w:rsidP="00115208">
            <w:pPr>
              <w:jc w:val="center"/>
            </w:pPr>
            <w:r w:rsidRPr="00792C08">
              <w:t>17,088</w:t>
            </w:r>
          </w:p>
        </w:tc>
        <w:tc>
          <w:tcPr>
            <w:tcW w:w="1134" w:type="dxa"/>
            <w:noWrap/>
            <w:vAlign w:val="center"/>
            <w:hideMark/>
          </w:tcPr>
          <w:p w14:paraId="4FE07461" w14:textId="77777777" w:rsidR="00792C08" w:rsidRPr="00792C08" w:rsidRDefault="00792C08" w:rsidP="00115208">
            <w:pPr>
              <w:jc w:val="center"/>
            </w:pPr>
            <w:r w:rsidRPr="00792C08">
              <w:t>1,288</w:t>
            </w:r>
          </w:p>
        </w:tc>
        <w:tc>
          <w:tcPr>
            <w:tcW w:w="1525" w:type="dxa"/>
            <w:noWrap/>
            <w:vAlign w:val="center"/>
            <w:hideMark/>
          </w:tcPr>
          <w:p w14:paraId="70DD9191" w14:textId="77777777" w:rsidR="00792C08" w:rsidRPr="00792C08" w:rsidRDefault="00792C08" w:rsidP="00115208">
            <w:pPr>
              <w:jc w:val="center"/>
            </w:pPr>
            <w:r w:rsidRPr="00792C08">
              <w:t>4,968</w:t>
            </w:r>
          </w:p>
        </w:tc>
      </w:tr>
      <w:tr w:rsidR="00792C08" w:rsidRPr="00792C08" w14:paraId="2939BC95" w14:textId="77777777" w:rsidTr="00115208">
        <w:trPr>
          <w:trHeight w:val="20"/>
        </w:trPr>
        <w:tc>
          <w:tcPr>
            <w:tcW w:w="1242" w:type="dxa"/>
            <w:noWrap/>
            <w:hideMark/>
          </w:tcPr>
          <w:p w14:paraId="7CFF106B" w14:textId="77777777" w:rsidR="00792C08" w:rsidRPr="00792C08" w:rsidRDefault="00792C08" w:rsidP="00792C08">
            <w:r w:rsidRPr="00792C08">
              <w:t>Проба 2</w:t>
            </w:r>
          </w:p>
        </w:tc>
        <w:tc>
          <w:tcPr>
            <w:tcW w:w="1701" w:type="dxa"/>
            <w:noWrap/>
            <w:vAlign w:val="center"/>
            <w:hideMark/>
          </w:tcPr>
          <w:p w14:paraId="6025C118" w14:textId="77777777" w:rsidR="00792C08" w:rsidRPr="00792C08" w:rsidRDefault="00792C08" w:rsidP="00115208">
            <w:pPr>
              <w:jc w:val="center"/>
            </w:pPr>
            <w:r w:rsidRPr="00792C08"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14:paraId="236DA909" w14:textId="77777777" w:rsidR="00792C08" w:rsidRPr="00792C08" w:rsidRDefault="00792C08" w:rsidP="00115208">
            <w:pPr>
              <w:jc w:val="center"/>
            </w:pPr>
            <w:r w:rsidRPr="00792C08">
              <w:t>107,316</w:t>
            </w:r>
          </w:p>
        </w:tc>
        <w:tc>
          <w:tcPr>
            <w:tcW w:w="1041" w:type="dxa"/>
            <w:noWrap/>
            <w:vAlign w:val="center"/>
            <w:hideMark/>
          </w:tcPr>
          <w:p w14:paraId="40FA86A7" w14:textId="77777777" w:rsidR="00792C08" w:rsidRPr="00792C08" w:rsidRDefault="00792C08" w:rsidP="00115208">
            <w:pPr>
              <w:jc w:val="center"/>
            </w:pPr>
            <w:r w:rsidRPr="00792C08">
              <w:t>2,271</w:t>
            </w:r>
          </w:p>
        </w:tc>
        <w:tc>
          <w:tcPr>
            <w:tcW w:w="1227" w:type="dxa"/>
            <w:noWrap/>
            <w:vAlign w:val="center"/>
            <w:hideMark/>
          </w:tcPr>
          <w:p w14:paraId="660C79FA" w14:textId="77777777" w:rsidR="00792C08" w:rsidRPr="00792C08" w:rsidRDefault="00792C08" w:rsidP="00115208">
            <w:pPr>
              <w:jc w:val="center"/>
            </w:pPr>
            <w:r w:rsidRPr="00792C08">
              <w:t>8,520</w:t>
            </w:r>
          </w:p>
        </w:tc>
        <w:tc>
          <w:tcPr>
            <w:tcW w:w="1134" w:type="dxa"/>
            <w:noWrap/>
            <w:vAlign w:val="center"/>
            <w:hideMark/>
          </w:tcPr>
          <w:p w14:paraId="07B04656" w14:textId="77777777" w:rsidR="00792C08" w:rsidRPr="00792C08" w:rsidRDefault="00792C08" w:rsidP="00115208">
            <w:pPr>
              <w:jc w:val="center"/>
            </w:pPr>
            <w:r w:rsidRPr="00792C08">
              <w:t>1,332</w:t>
            </w:r>
          </w:p>
        </w:tc>
        <w:tc>
          <w:tcPr>
            <w:tcW w:w="1525" w:type="dxa"/>
            <w:noWrap/>
            <w:vAlign w:val="center"/>
            <w:hideMark/>
          </w:tcPr>
          <w:p w14:paraId="108714E8" w14:textId="77777777" w:rsidR="00792C08" w:rsidRPr="00792C08" w:rsidRDefault="00792C08" w:rsidP="00115208">
            <w:pPr>
              <w:jc w:val="center"/>
            </w:pPr>
            <w:r w:rsidRPr="00792C08">
              <w:t>4,572</w:t>
            </w:r>
          </w:p>
        </w:tc>
      </w:tr>
      <w:tr w:rsidR="00792C08" w:rsidRPr="00792C08" w14:paraId="68D64093" w14:textId="77777777" w:rsidTr="00115208">
        <w:trPr>
          <w:trHeight w:val="20"/>
        </w:trPr>
        <w:tc>
          <w:tcPr>
            <w:tcW w:w="1242" w:type="dxa"/>
            <w:noWrap/>
            <w:hideMark/>
          </w:tcPr>
          <w:p w14:paraId="270471BA" w14:textId="77777777" w:rsidR="00792C08" w:rsidRPr="00792C08" w:rsidRDefault="00792C08" w:rsidP="00792C08">
            <w:r w:rsidRPr="00792C08">
              <w:t>Проба 3</w:t>
            </w:r>
          </w:p>
        </w:tc>
        <w:tc>
          <w:tcPr>
            <w:tcW w:w="1701" w:type="dxa"/>
            <w:noWrap/>
            <w:vAlign w:val="center"/>
            <w:hideMark/>
          </w:tcPr>
          <w:p w14:paraId="708BBEFD" w14:textId="77777777" w:rsidR="00792C08" w:rsidRPr="00792C08" w:rsidRDefault="00792C08" w:rsidP="00115208">
            <w:pPr>
              <w:jc w:val="center"/>
            </w:pPr>
            <w:r w:rsidRPr="00792C08">
              <w:t>95</w:t>
            </w:r>
          </w:p>
        </w:tc>
        <w:tc>
          <w:tcPr>
            <w:tcW w:w="1701" w:type="dxa"/>
            <w:noWrap/>
            <w:vAlign w:val="center"/>
            <w:hideMark/>
          </w:tcPr>
          <w:p w14:paraId="3C2AE89F" w14:textId="77777777" w:rsidR="00792C08" w:rsidRPr="00792C08" w:rsidRDefault="00792C08" w:rsidP="00115208">
            <w:pPr>
              <w:jc w:val="center"/>
            </w:pPr>
            <w:r w:rsidRPr="00792C08">
              <w:t>83,809</w:t>
            </w:r>
          </w:p>
        </w:tc>
        <w:tc>
          <w:tcPr>
            <w:tcW w:w="1041" w:type="dxa"/>
            <w:noWrap/>
            <w:vAlign w:val="center"/>
            <w:hideMark/>
          </w:tcPr>
          <w:p w14:paraId="552AE737" w14:textId="77777777" w:rsidR="00792C08" w:rsidRPr="00792C08" w:rsidRDefault="00792C08" w:rsidP="00115208">
            <w:pPr>
              <w:jc w:val="center"/>
            </w:pPr>
            <w:r w:rsidRPr="00792C08">
              <w:t>1,173</w:t>
            </w:r>
          </w:p>
        </w:tc>
        <w:tc>
          <w:tcPr>
            <w:tcW w:w="1227" w:type="dxa"/>
            <w:noWrap/>
            <w:vAlign w:val="center"/>
            <w:hideMark/>
          </w:tcPr>
          <w:p w14:paraId="69F4FF72" w14:textId="77777777" w:rsidR="00792C08" w:rsidRPr="00792C08" w:rsidRDefault="00792C08" w:rsidP="00115208">
            <w:pPr>
              <w:jc w:val="center"/>
            </w:pPr>
            <w:r w:rsidRPr="00792C08">
              <w:t>2,328</w:t>
            </w:r>
          </w:p>
        </w:tc>
        <w:tc>
          <w:tcPr>
            <w:tcW w:w="1134" w:type="dxa"/>
            <w:noWrap/>
            <w:vAlign w:val="center"/>
            <w:hideMark/>
          </w:tcPr>
          <w:p w14:paraId="76F8A9C7" w14:textId="77777777" w:rsidR="00792C08" w:rsidRPr="00792C08" w:rsidRDefault="00792C08" w:rsidP="00115208">
            <w:pPr>
              <w:jc w:val="center"/>
            </w:pPr>
            <w:r w:rsidRPr="00792C08">
              <w:t>1,919</w:t>
            </w:r>
          </w:p>
        </w:tc>
        <w:tc>
          <w:tcPr>
            <w:tcW w:w="1525" w:type="dxa"/>
            <w:noWrap/>
            <w:vAlign w:val="center"/>
            <w:hideMark/>
          </w:tcPr>
          <w:p w14:paraId="3C9630AD" w14:textId="77777777" w:rsidR="00792C08" w:rsidRPr="00792C08" w:rsidRDefault="00792C08" w:rsidP="00115208">
            <w:pPr>
              <w:jc w:val="center"/>
            </w:pPr>
            <w:r w:rsidRPr="00792C08">
              <w:t>1,254</w:t>
            </w:r>
          </w:p>
        </w:tc>
      </w:tr>
      <w:tr w:rsidR="00792C08" w:rsidRPr="00792C08" w14:paraId="488C5080" w14:textId="77777777" w:rsidTr="00115208">
        <w:trPr>
          <w:trHeight w:val="20"/>
        </w:trPr>
        <w:tc>
          <w:tcPr>
            <w:tcW w:w="1242" w:type="dxa"/>
            <w:noWrap/>
            <w:hideMark/>
          </w:tcPr>
          <w:p w14:paraId="7E783E89" w14:textId="77777777" w:rsidR="00792C08" w:rsidRPr="00792C08" w:rsidRDefault="00792C08" w:rsidP="00792C08">
            <w:r w:rsidRPr="00792C08">
              <w:t>Проба 4</w:t>
            </w:r>
          </w:p>
        </w:tc>
        <w:tc>
          <w:tcPr>
            <w:tcW w:w="1701" w:type="dxa"/>
            <w:noWrap/>
            <w:vAlign w:val="center"/>
            <w:hideMark/>
          </w:tcPr>
          <w:p w14:paraId="660406A0" w14:textId="77777777" w:rsidR="00792C08" w:rsidRPr="00792C08" w:rsidRDefault="00792C08" w:rsidP="00115208">
            <w:pPr>
              <w:jc w:val="center"/>
            </w:pPr>
            <w:r w:rsidRPr="00792C08">
              <w:t>110</w:t>
            </w:r>
          </w:p>
        </w:tc>
        <w:tc>
          <w:tcPr>
            <w:tcW w:w="1701" w:type="dxa"/>
            <w:noWrap/>
            <w:vAlign w:val="center"/>
            <w:hideMark/>
          </w:tcPr>
          <w:p w14:paraId="437F27E1" w14:textId="77777777" w:rsidR="00792C08" w:rsidRPr="00792C08" w:rsidRDefault="00792C08" w:rsidP="00115208">
            <w:pPr>
              <w:jc w:val="center"/>
            </w:pPr>
            <w:r w:rsidRPr="00792C08">
              <w:t>100,298</w:t>
            </w:r>
          </w:p>
        </w:tc>
        <w:tc>
          <w:tcPr>
            <w:tcW w:w="1041" w:type="dxa"/>
            <w:noWrap/>
            <w:vAlign w:val="center"/>
            <w:hideMark/>
          </w:tcPr>
          <w:p w14:paraId="0029B0F8" w14:textId="77777777" w:rsidR="00792C08" w:rsidRPr="00792C08" w:rsidRDefault="00792C08" w:rsidP="00115208">
            <w:pPr>
              <w:jc w:val="center"/>
            </w:pPr>
            <w:r w:rsidRPr="00792C08">
              <w:t>6,836</w:t>
            </w:r>
          </w:p>
        </w:tc>
        <w:tc>
          <w:tcPr>
            <w:tcW w:w="1227" w:type="dxa"/>
            <w:noWrap/>
            <w:vAlign w:val="center"/>
            <w:hideMark/>
          </w:tcPr>
          <w:p w14:paraId="5A76BF7B" w14:textId="77777777" w:rsidR="00792C08" w:rsidRPr="00792C08" w:rsidRDefault="00792C08" w:rsidP="00115208">
            <w:pPr>
              <w:jc w:val="center"/>
            </w:pPr>
            <w:r w:rsidRPr="00792C08">
              <w:t>6,919</w:t>
            </w:r>
          </w:p>
        </w:tc>
        <w:tc>
          <w:tcPr>
            <w:tcW w:w="1134" w:type="dxa"/>
            <w:noWrap/>
            <w:vAlign w:val="center"/>
            <w:hideMark/>
          </w:tcPr>
          <w:p w14:paraId="189CC407" w14:textId="77777777" w:rsidR="00792C08" w:rsidRPr="00792C08" w:rsidRDefault="00792C08" w:rsidP="00115208">
            <w:pPr>
              <w:jc w:val="center"/>
            </w:pPr>
            <w:r w:rsidRPr="00792C08">
              <w:t>6,457</w:t>
            </w:r>
          </w:p>
        </w:tc>
        <w:tc>
          <w:tcPr>
            <w:tcW w:w="1525" w:type="dxa"/>
            <w:noWrap/>
            <w:vAlign w:val="center"/>
            <w:hideMark/>
          </w:tcPr>
          <w:p w14:paraId="51190973" w14:textId="77777777" w:rsidR="00792C08" w:rsidRPr="00792C08" w:rsidRDefault="00792C08" w:rsidP="00115208">
            <w:pPr>
              <w:jc w:val="center"/>
            </w:pPr>
            <w:r w:rsidRPr="00792C08">
              <w:t>10,626</w:t>
            </w:r>
          </w:p>
        </w:tc>
      </w:tr>
      <w:tr w:rsidR="00792C08" w:rsidRPr="00792C08" w14:paraId="4B56BA74" w14:textId="77777777" w:rsidTr="00115208">
        <w:trPr>
          <w:trHeight w:val="20"/>
        </w:trPr>
        <w:tc>
          <w:tcPr>
            <w:tcW w:w="1242" w:type="dxa"/>
            <w:noWrap/>
            <w:hideMark/>
          </w:tcPr>
          <w:p w14:paraId="49F92287" w14:textId="77777777" w:rsidR="00792C08" w:rsidRPr="00792C08" w:rsidRDefault="00792C08" w:rsidP="00792C08">
            <w:r w:rsidRPr="00792C08">
              <w:t>Проба 5</w:t>
            </w:r>
          </w:p>
        </w:tc>
        <w:tc>
          <w:tcPr>
            <w:tcW w:w="1701" w:type="dxa"/>
            <w:noWrap/>
            <w:vAlign w:val="center"/>
            <w:hideMark/>
          </w:tcPr>
          <w:p w14:paraId="75AE81B0" w14:textId="77777777" w:rsidR="00792C08" w:rsidRPr="00792C08" w:rsidRDefault="00792C08" w:rsidP="00115208">
            <w:pPr>
              <w:jc w:val="center"/>
            </w:pPr>
            <w:r w:rsidRPr="00792C08">
              <w:t>105</w:t>
            </w:r>
          </w:p>
        </w:tc>
        <w:tc>
          <w:tcPr>
            <w:tcW w:w="1701" w:type="dxa"/>
            <w:noWrap/>
            <w:vAlign w:val="center"/>
            <w:hideMark/>
          </w:tcPr>
          <w:p w14:paraId="42B22550" w14:textId="77777777" w:rsidR="00792C08" w:rsidRPr="00792C08" w:rsidRDefault="00792C08" w:rsidP="00115208">
            <w:pPr>
              <w:jc w:val="center"/>
            </w:pPr>
            <w:r w:rsidRPr="00792C08">
              <w:t>94,710</w:t>
            </w:r>
          </w:p>
        </w:tc>
        <w:tc>
          <w:tcPr>
            <w:tcW w:w="1041" w:type="dxa"/>
            <w:noWrap/>
            <w:vAlign w:val="center"/>
            <w:hideMark/>
          </w:tcPr>
          <w:p w14:paraId="474E48F3" w14:textId="77777777" w:rsidR="00792C08" w:rsidRPr="00792C08" w:rsidRDefault="00792C08" w:rsidP="00115208">
            <w:pPr>
              <w:jc w:val="center"/>
            </w:pPr>
            <w:r w:rsidRPr="00792C08">
              <w:t>5,546</w:t>
            </w:r>
          </w:p>
        </w:tc>
        <w:tc>
          <w:tcPr>
            <w:tcW w:w="1227" w:type="dxa"/>
            <w:noWrap/>
            <w:vAlign w:val="center"/>
            <w:hideMark/>
          </w:tcPr>
          <w:p w14:paraId="215178C8" w14:textId="77777777" w:rsidR="00792C08" w:rsidRPr="00792C08" w:rsidRDefault="00792C08" w:rsidP="00115208">
            <w:pPr>
              <w:jc w:val="center"/>
            </w:pPr>
            <w:r w:rsidRPr="00792C08">
              <w:t>14,154</w:t>
            </w:r>
          </w:p>
        </w:tc>
        <w:tc>
          <w:tcPr>
            <w:tcW w:w="1134" w:type="dxa"/>
            <w:noWrap/>
            <w:vAlign w:val="center"/>
            <w:hideMark/>
          </w:tcPr>
          <w:p w14:paraId="4D9356B7" w14:textId="77777777" w:rsidR="00792C08" w:rsidRPr="00792C08" w:rsidRDefault="00792C08" w:rsidP="00115208">
            <w:pPr>
              <w:jc w:val="center"/>
            </w:pPr>
            <w:r w:rsidRPr="00792C08">
              <w:t>2,667</w:t>
            </w:r>
          </w:p>
        </w:tc>
        <w:tc>
          <w:tcPr>
            <w:tcW w:w="1525" w:type="dxa"/>
            <w:noWrap/>
            <w:vAlign w:val="center"/>
            <w:hideMark/>
          </w:tcPr>
          <w:p w14:paraId="28727DF4" w14:textId="77777777" w:rsidR="00792C08" w:rsidRPr="00792C08" w:rsidRDefault="00792C08" w:rsidP="00115208">
            <w:pPr>
              <w:jc w:val="center"/>
            </w:pPr>
            <w:r w:rsidRPr="00792C08">
              <w:t>7,224</w:t>
            </w:r>
          </w:p>
        </w:tc>
      </w:tr>
      <w:tr w:rsidR="00792C08" w:rsidRPr="00792C08" w14:paraId="33A4BC4E" w14:textId="77777777" w:rsidTr="00115208">
        <w:trPr>
          <w:trHeight w:val="20"/>
        </w:trPr>
        <w:tc>
          <w:tcPr>
            <w:tcW w:w="1242" w:type="dxa"/>
            <w:noWrap/>
            <w:hideMark/>
          </w:tcPr>
          <w:p w14:paraId="593BD28D" w14:textId="77777777" w:rsidR="00792C08" w:rsidRPr="00792C08" w:rsidRDefault="00792C08" w:rsidP="00792C08">
            <w:r w:rsidRPr="00792C08">
              <w:t>Проба 6</w:t>
            </w:r>
          </w:p>
        </w:tc>
        <w:tc>
          <w:tcPr>
            <w:tcW w:w="1701" w:type="dxa"/>
            <w:noWrap/>
            <w:vAlign w:val="center"/>
            <w:hideMark/>
          </w:tcPr>
          <w:p w14:paraId="67093FF7" w14:textId="77777777" w:rsidR="00792C08" w:rsidRPr="00792C08" w:rsidRDefault="00792C08" w:rsidP="00115208">
            <w:pPr>
              <w:jc w:val="center"/>
            </w:pPr>
            <w:r w:rsidRPr="00792C08">
              <w:t>112</w:t>
            </w:r>
          </w:p>
        </w:tc>
        <w:tc>
          <w:tcPr>
            <w:tcW w:w="1701" w:type="dxa"/>
            <w:noWrap/>
            <w:vAlign w:val="center"/>
            <w:hideMark/>
          </w:tcPr>
          <w:p w14:paraId="68E7D147" w14:textId="77777777" w:rsidR="00792C08" w:rsidRPr="00792C08" w:rsidRDefault="00792C08" w:rsidP="00115208">
            <w:pPr>
              <w:jc w:val="center"/>
            </w:pPr>
            <w:r w:rsidRPr="00792C08">
              <w:t>97,485</w:t>
            </w:r>
          </w:p>
        </w:tc>
        <w:tc>
          <w:tcPr>
            <w:tcW w:w="1041" w:type="dxa"/>
            <w:noWrap/>
            <w:vAlign w:val="center"/>
            <w:hideMark/>
          </w:tcPr>
          <w:p w14:paraId="205475E0" w14:textId="77777777" w:rsidR="00792C08" w:rsidRPr="00792C08" w:rsidRDefault="00792C08" w:rsidP="00115208">
            <w:pPr>
              <w:jc w:val="center"/>
            </w:pPr>
            <w:r w:rsidRPr="00792C08">
              <w:t>3,127</w:t>
            </w:r>
          </w:p>
        </w:tc>
        <w:tc>
          <w:tcPr>
            <w:tcW w:w="1227" w:type="dxa"/>
            <w:noWrap/>
            <w:vAlign w:val="center"/>
            <w:hideMark/>
          </w:tcPr>
          <w:p w14:paraId="633AC71F" w14:textId="77777777" w:rsidR="00792C08" w:rsidRPr="00792C08" w:rsidRDefault="00792C08" w:rsidP="00115208">
            <w:pPr>
              <w:jc w:val="center"/>
            </w:pPr>
            <w:r w:rsidRPr="00792C08">
              <w:t>23,251</w:t>
            </w:r>
          </w:p>
        </w:tc>
        <w:tc>
          <w:tcPr>
            <w:tcW w:w="1134" w:type="dxa"/>
            <w:noWrap/>
            <w:vAlign w:val="center"/>
            <w:hideMark/>
          </w:tcPr>
          <w:p w14:paraId="60F5EBAB" w14:textId="77777777" w:rsidR="00792C08" w:rsidRPr="00792C08" w:rsidRDefault="00792C08" w:rsidP="00115208">
            <w:pPr>
              <w:jc w:val="center"/>
            </w:pPr>
            <w:r w:rsidRPr="00792C08">
              <w:t>1,837</w:t>
            </w:r>
          </w:p>
        </w:tc>
        <w:tc>
          <w:tcPr>
            <w:tcW w:w="1525" w:type="dxa"/>
            <w:noWrap/>
            <w:vAlign w:val="center"/>
            <w:hideMark/>
          </w:tcPr>
          <w:p w14:paraId="555EDF2E" w14:textId="77777777" w:rsidR="00792C08" w:rsidRPr="00792C08" w:rsidRDefault="00792C08" w:rsidP="00115208">
            <w:pPr>
              <w:jc w:val="center"/>
            </w:pPr>
            <w:r w:rsidRPr="00792C08">
              <w:t>10,091</w:t>
            </w:r>
          </w:p>
        </w:tc>
      </w:tr>
      <w:tr w:rsidR="00792C08" w:rsidRPr="00792C08" w14:paraId="1F95A041" w14:textId="77777777" w:rsidTr="00115208">
        <w:trPr>
          <w:trHeight w:val="20"/>
        </w:trPr>
        <w:tc>
          <w:tcPr>
            <w:tcW w:w="1242" w:type="dxa"/>
            <w:noWrap/>
            <w:hideMark/>
          </w:tcPr>
          <w:p w14:paraId="51D8D8F2" w14:textId="77777777" w:rsidR="00792C08" w:rsidRPr="00792C08" w:rsidRDefault="00792C08" w:rsidP="00792C08">
            <w:r w:rsidRPr="00792C08">
              <w:t>Проба 7</w:t>
            </w:r>
          </w:p>
        </w:tc>
        <w:tc>
          <w:tcPr>
            <w:tcW w:w="1701" w:type="dxa"/>
            <w:noWrap/>
            <w:vAlign w:val="center"/>
            <w:hideMark/>
          </w:tcPr>
          <w:p w14:paraId="0707A93D" w14:textId="77777777" w:rsidR="00792C08" w:rsidRPr="00792C08" w:rsidRDefault="00792C08" w:rsidP="00115208">
            <w:pPr>
              <w:jc w:val="center"/>
            </w:pPr>
            <w:r w:rsidRPr="00792C08">
              <w:t>115</w:t>
            </w:r>
          </w:p>
        </w:tc>
        <w:tc>
          <w:tcPr>
            <w:tcW w:w="1701" w:type="dxa"/>
            <w:noWrap/>
            <w:vAlign w:val="center"/>
            <w:hideMark/>
          </w:tcPr>
          <w:p w14:paraId="4BF43D29" w14:textId="77777777" w:rsidR="00792C08" w:rsidRPr="00792C08" w:rsidRDefault="00792C08" w:rsidP="00115208">
            <w:pPr>
              <w:jc w:val="center"/>
            </w:pPr>
            <w:r w:rsidRPr="00792C08">
              <w:t>28,256</w:t>
            </w:r>
          </w:p>
        </w:tc>
        <w:tc>
          <w:tcPr>
            <w:tcW w:w="1041" w:type="dxa"/>
            <w:noWrap/>
            <w:vAlign w:val="center"/>
            <w:hideMark/>
          </w:tcPr>
          <w:p w14:paraId="73DB29FB" w14:textId="77777777" w:rsidR="00792C08" w:rsidRPr="00792C08" w:rsidRDefault="00792C08" w:rsidP="00115208">
            <w:pPr>
              <w:jc w:val="center"/>
            </w:pPr>
            <w:r w:rsidRPr="00792C08">
              <w:t>0,836</w:t>
            </w:r>
          </w:p>
        </w:tc>
        <w:tc>
          <w:tcPr>
            <w:tcW w:w="1227" w:type="dxa"/>
            <w:noWrap/>
            <w:vAlign w:val="center"/>
            <w:hideMark/>
          </w:tcPr>
          <w:p w14:paraId="39E66517" w14:textId="77777777" w:rsidR="00792C08" w:rsidRPr="00792C08" w:rsidRDefault="00792C08" w:rsidP="00115208">
            <w:pPr>
              <w:jc w:val="center"/>
            </w:pPr>
            <w:r w:rsidRPr="00792C08">
              <w:t>6,160</w:t>
            </w:r>
          </w:p>
        </w:tc>
        <w:tc>
          <w:tcPr>
            <w:tcW w:w="1134" w:type="dxa"/>
            <w:noWrap/>
            <w:vAlign w:val="center"/>
            <w:hideMark/>
          </w:tcPr>
          <w:p w14:paraId="56C0F434" w14:textId="77777777" w:rsidR="00792C08" w:rsidRPr="00792C08" w:rsidRDefault="00792C08" w:rsidP="00115208">
            <w:pPr>
              <w:jc w:val="center"/>
            </w:pPr>
            <w:r w:rsidRPr="00792C08">
              <w:t>0,747</w:t>
            </w:r>
          </w:p>
        </w:tc>
        <w:tc>
          <w:tcPr>
            <w:tcW w:w="1525" w:type="dxa"/>
            <w:noWrap/>
            <w:vAlign w:val="center"/>
            <w:hideMark/>
          </w:tcPr>
          <w:p w14:paraId="4365485B" w14:textId="77777777" w:rsidR="00792C08" w:rsidRPr="00792C08" w:rsidRDefault="00792C08" w:rsidP="00115208">
            <w:pPr>
              <w:jc w:val="center"/>
            </w:pPr>
            <w:r w:rsidRPr="00792C08">
              <w:t>2,834</w:t>
            </w:r>
          </w:p>
        </w:tc>
      </w:tr>
      <w:tr w:rsidR="00792C08" w:rsidRPr="00792C08" w14:paraId="55C2C18D" w14:textId="77777777" w:rsidTr="00115208">
        <w:trPr>
          <w:trHeight w:val="20"/>
        </w:trPr>
        <w:tc>
          <w:tcPr>
            <w:tcW w:w="1242" w:type="dxa"/>
            <w:noWrap/>
            <w:hideMark/>
          </w:tcPr>
          <w:p w14:paraId="4A31A53F" w14:textId="77777777" w:rsidR="00792C08" w:rsidRPr="00792C08" w:rsidRDefault="00792C08" w:rsidP="00792C08">
            <w:r w:rsidRPr="00792C08">
              <w:t>Проба 8</w:t>
            </w:r>
          </w:p>
        </w:tc>
        <w:tc>
          <w:tcPr>
            <w:tcW w:w="1701" w:type="dxa"/>
            <w:noWrap/>
            <w:vAlign w:val="center"/>
            <w:hideMark/>
          </w:tcPr>
          <w:p w14:paraId="6D9D2E3C" w14:textId="77777777" w:rsidR="00792C08" w:rsidRPr="00792C08" w:rsidRDefault="00792C08" w:rsidP="00115208">
            <w:pPr>
              <w:jc w:val="center"/>
            </w:pPr>
            <w:r w:rsidRPr="00792C08">
              <w:t>90</w:t>
            </w:r>
          </w:p>
        </w:tc>
        <w:tc>
          <w:tcPr>
            <w:tcW w:w="1701" w:type="dxa"/>
            <w:noWrap/>
            <w:vAlign w:val="center"/>
            <w:hideMark/>
          </w:tcPr>
          <w:p w14:paraId="4203B785" w14:textId="77777777" w:rsidR="00792C08" w:rsidRPr="00792C08" w:rsidRDefault="00792C08" w:rsidP="00115208">
            <w:pPr>
              <w:jc w:val="center"/>
            </w:pPr>
            <w:r w:rsidRPr="00792C08">
              <w:t>40,221</w:t>
            </w:r>
          </w:p>
        </w:tc>
        <w:tc>
          <w:tcPr>
            <w:tcW w:w="1041" w:type="dxa"/>
            <w:noWrap/>
            <w:vAlign w:val="center"/>
            <w:hideMark/>
          </w:tcPr>
          <w:p w14:paraId="23A44F98" w14:textId="77777777" w:rsidR="00792C08" w:rsidRPr="00792C08" w:rsidRDefault="00792C08" w:rsidP="00115208">
            <w:pPr>
              <w:jc w:val="center"/>
            </w:pPr>
            <w:r w:rsidRPr="00792C08">
              <w:t>0,964</w:t>
            </w:r>
          </w:p>
        </w:tc>
        <w:tc>
          <w:tcPr>
            <w:tcW w:w="1227" w:type="dxa"/>
            <w:noWrap/>
            <w:vAlign w:val="center"/>
            <w:hideMark/>
          </w:tcPr>
          <w:p w14:paraId="718E51BB" w14:textId="77777777" w:rsidR="00792C08" w:rsidRPr="00792C08" w:rsidRDefault="00792C08" w:rsidP="00115208">
            <w:pPr>
              <w:jc w:val="center"/>
            </w:pPr>
            <w:r w:rsidRPr="00792C08">
              <w:t>8,888</w:t>
            </w:r>
          </w:p>
        </w:tc>
        <w:tc>
          <w:tcPr>
            <w:tcW w:w="1134" w:type="dxa"/>
            <w:noWrap/>
            <w:vAlign w:val="center"/>
            <w:hideMark/>
          </w:tcPr>
          <w:p w14:paraId="7BE27920" w14:textId="77777777" w:rsidR="00792C08" w:rsidRPr="00792C08" w:rsidRDefault="00792C08" w:rsidP="00115208">
            <w:pPr>
              <w:jc w:val="center"/>
            </w:pPr>
            <w:r w:rsidRPr="00792C08">
              <w:t>0,632</w:t>
            </w:r>
          </w:p>
        </w:tc>
        <w:tc>
          <w:tcPr>
            <w:tcW w:w="1525" w:type="dxa"/>
            <w:noWrap/>
            <w:vAlign w:val="center"/>
            <w:hideMark/>
          </w:tcPr>
          <w:p w14:paraId="3A4DCD1E" w14:textId="77777777" w:rsidR="00792C08" w:rsidRPr="00792C08" w:rsidRDefault="00792C08" w:rsidP="00115208">
            <w:pPr>
              <w:jc w:val="center"/>
            </w:pPr>
            <w:r w:rsidRPr="00792C08">
              <w:t>4,794</w:t>
            </w:r>
          </w:p>
        </w:tc>
      </w:tr>
      <w:tr w:rsidR="00792C08" w:rsidRPr="00792C08" w14:paraId="7DDB3FF4" w14:textId="77777777" w:rsidTr="00115208">
        <w:trPr>
          <w:trHeight w:val="20"/>
        </w:trPr>
        <w:tc>
          <w:tcPr>
            <w:tcW w:w="1242" w:type="dxa"/>
            <w:noWrap/>
            <w:hideMark/>
          </w:tcPr>
          <w:p w14:paraId="2B882D45" w14:textId="77777777" w:rsidR="00792C08" w:rsidRPr="00792C08" w:rsidRDefault="00792C08" w:rsidP="00792C08">
            <w:r w:rsidRPr="00792C08">
              <w:t>Проба 9</w:t>
            </w:r>
          </w:p>
        </w:tc>
        <w:tc>
          <w:tcPr>
            <w:tcW w:w="1701" w:type="dxa"/>
            <w:noWrap/>
            <w:vAlign w:val="center"/>
            <w:hideMark/>
          </w:tcPr>
          <w:p w14:paraId="223D6AE3" w14:textId="77777777" w:rsidR="00792C08" w:rsidRPr="00792C08" w:rsidRDefault="00792C08" w:rsidP="00115208">
            <w:pPr>
              <w:jc w:val="center"/>
            </w:pPr>
            <w:r w:rsidRPr="00792C08">
              <w:t>150</w:t>
            </w:r>
          </w:p>
        </w:tc>
        <w:tc>
          <w:tcPr>
            <w:tcW w:w="1701" w:type="dxa"/>
            <w:noWrap/>
            <w:vAlign w:val="center"/>
            <w:hideMark/>
          </w:tcPr>
          <w:p w14:paraId="293A507F" w14:textId="77777777" w:rsidR="00792C08" w:rsidRPr="00792C08" w:rsidRDefault="00792C08" w:rsidP="00115208">
            <w:pPr>
              <w:jc w:val="center"/>
            </w:pPr>
            <w:r w:rsidRPr="00792C08">
              <w:t>49,410</w:t>
            </w:r>
          </w:p>
        </w:tc>
        <w:tc>
          <w:tcPr>
            <w:tcW w:w="1041" w:type="dxa"/>
            <w:noWrap/>
            <w:vAlign w:val="center"/>
            <w:hideMark/>
          </w:tcPr>
          <w:p w14:paraId="3D2EDD4C" w14:textId="77777777" w:rsidR="00792C08" w:rsidRPr="00792C08" w:rsidRDefault="00792C08" w:rsidP="00115208">
            <w:pPr>
              <w:jc w:val="center"/>
            </w:pPr>
            <w:r w:rsidRPr="00792C08">
              <w:t>0,672</w:t>
            </w:r>
          </w:p>
        </w:tc>
        <w:tc>
          <w:tcPr>
            <w:tcW w:w="1227" w:type="dxa"/>
            <w:noWrap/>
            <w:vAlign w:val="center"/>
            <w:hideMark/>
          </w:tcPr>
          <w:p w14:paraId="49EC7930" w14:textId="77777777" w:rsidR="00792C08" w:rsidRPr="00792C08" w:rsidRDefault="00792C08" w:rsidP="00115208">
            <w:pPr>
              <w:jc w:val="center"/>
            </w:pPr>
            <w:r w:rsidRPr="00792C08">
              <w:t>10,766</w:t>
            </w:r>
          </w:p>
        </w:tc>
        <w:tc>
          <w:tcPr>
            <w:tcW w:w="1134" w:type="dxa"/>
            <w:noWrap/>
            <w:vAlign w:val="center"/>
            <w:hideMark/>
          </w:tcPr>
          <w:p w14:paraId="0FF1F258" w14:textId="77777777" w:rsidR="00792C08" w:rsidRPr="00792C08" w:rsidRDefault="00792C08" w:rsidP="00115208">
            <w:pPr>
              <w:jc w:val="center"/>
            </w:pPr>
            <w:r w:rsidRPr="00792C08">
              <w:t>0,816</w:t>
            </w:r>
          </w:p>
        </w:tc>
        <w:tc>
          <w:tcPr>
            <w:tcW w:w="1525" w:type="dxa"/>
            <w:noWrap/>
            <w:vAlign w:val="center"/>
            <w:hideMark/>
          </w:tcPr>
          <w:p w14:paraId="4FEACD85" w14:textId="77777777" w:rsidR="00792C08" w:rsidRPr="00792C08" w:rsidRDefault="00792C08" w:rsidP="00115208">
            <w:pPr>
              <w:jc w:val="center"/>
            </w:pPr>
            <w:r w:rsidRPr="00792C08">
              <w:t>2,131</w:t>
            </w:r>
          </w:p>
        </w:tc>
      </w:tr>
      <w:tr w:rsidR="00F54674" w:rsidRPr="00792C08" w14:paraId="104E7205" w14:textId="77777777" w:rsidTr="00630EA2">
        <w:trPr>
          <w:trHeight w:val="20"/>
        </w:trPr>
        <w:tc>
          <w:tcPr>
            <w:tcW w:w="1242" w:type="dxa"/>
            <w:noWrap/>
            <w:hideMark/>
          </w:tcPr>
          <w:p w14:paraId="5F316F45" w14:textId="77777777" w:rsidR="00F54674" w:rsidRPr="00792C08" w:rsidRDefault="00F54674" w:rsidP="00F54674">
            <w:r w:rsidRPr="00792C08">
              <w:t>Проба 10</w:t>
            </w:r>
          </w:p>
        </w:tc>
        <w:tc>
          <w:tcPr>
            <w:tcW w:w="1701" w:type="dxa"/>
            <w:noWrap/>
            <w:vAlign w:val="bottom"/>
            <w:hideMark/>
          </w:tcPr>
          <w:p w14:paraId="06869F09" w14:textId="5BFF5F0A" w:rsidR="00F54674" w:rsidRPr="00792C08" w:rsidRDefault="00F54674" w:rsidP="00F54674">
            <w:pPr>
              <w:jc w:val="center"/>
            </w:pPr>
            <w:r w:rsidRPr="00F54674">
              <w:t>105</w:t>
            </w:r>
          </w:p>
        </w:tc>
        <w:tc>
          <w:tcPr>
            <w:tcW w:w="1701" w:type="dxa"/>
            <w:noWrap/>
            <w:vAlign w:val="bottom"/>
            <w:hideMark/>
          </w:tcPr>
          <w:p w14:paraId="758FBE22" w14:textId="36E2179D" w:rsidR="00F54674" w:rsidRPr="00792C08" w:rsidRDefault="00F54674" w:rsidP="00F54674">
            <w:pPr>
              <w:jc w:val="center"/>
            </w:pPr>
            <w:r w:rsidRPr="00F54674">
              <w:t>39,039</w:t>
            </w:r>
          </w:p>
        </w:tc>
        <w:tc>
          <w:tcPr>
            <w:tcW w:w="1041" w:type="dxa"/>
            <w:noWrap/>
            <w:vAlign w:val="bottom"/>
            <w:hideMark/>
          </w:tcPr>
          <w:p w14:paraId="267E2274" w14:textId="05477E8A" w:rsidR="00F54674" w:rsidRPr="00792C08" w:rsidRDefault="00F54674" w:rsidP="00F54674">
            <w:pPr>
              <w:jc w:val="center"/>
            </w:pPr>
            <w:r w:rsidRPr="00F54674">
              <w:t>0,496</w:t>
            </w:r>
          </w:p>
        </w:tc>
        <w:tc>
          <w:tcPr>
            <w:tcW w:w="1227" w:type="dxa"/>
            <w:noWrap/>
            <w:vAlign w:val="bottom"/>
            <w:hideMark/>
          </w:tcPr>
          <w:p w14:paraId="4FFC789B" w14:textId="597C2139" w:rsidR="00F54674" w:rsidRPr="00792C08" w:rsidRDefault="00F54674" w:rsidP="00F54674">
            <w:pPr>
              <w:jc w:val="center"/>
            </w:pPr>
            <w:r w:rsidRPr="00F54674">
              <w:t>8,144</w:t>
            </w:r>
          </w:p>
        </w:tc>
        <w:tc>
          <w:tcPr>
            <w:tcW w:w="1134" w:type="dxa"/>
            <w:noWrap/>
            <w:vAlign w:val="bottom"/>
            <w:hideMark/>
          </w:tcPr>
          <w:p w14:paraId="23ABC28E" w14:textId="25C87B91" w:rsidR="00F54674" w:rsidRPr="00792C08" w:rsidRDefault="00F54674" w:rsidP="00F54674">
            <w:pPr>
              <w:jc w:val="center"/>
            </w:pPr>
            <w:r w:rsidRPr="00F54674">
              <w:t>0,805</w:t>
            </w:r>
          </w:p>
        </w:tc>
        <w:tc>
          <w:tcPr>
            <w:tcW w:w="1525" w:type="dxa"/>
            <w:noWrap/>
            <w:vAlign w:val="bottom"/>
            <w:hideMark/>
          </w:tcPr>
          <w:p w14:paraId="0F5378D0" w14:textId="0759593D" w:rsidR="00F54674" w:rsidRPr="00792C08" w:rsidRDefault="00F54674" w:rsidP="00F54674">
            <w:pPr>
              <w:jc w:val="center"/>
            </w:pPr>
            <w:r w:rsidRPr="00F54674">
              <w:t>1,669</w:t>
            </w:r>
          </w:p>
        </w:tc>
      </w:tr>
    </w:tbl>
    <w:p w14:paraId="56115E5A" w14:textId="77777777" w:rsidR="00792C08" w:rsidRPr="007C7597" w:rsidRDefault="00792C08" w:rsidP="007C7597"/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383"/>
        <w:gridCol w:w="1169"/>
        <w:gridCol w:w="1169"/>
        <w:gridCol w:w="1170"/>
        <w:gridCol w:w="1170"/>
        <w:gridCol w:w="1170"/>
        <w:gridCol w:w="1170"/>
        <w:gridCol w:w="1170"/>
      </w:tblGrid>
      <w:tr w:rsidR="006C0D06" w:rsidRPr="00F14AF5" w14:paraId="72395C9F" w14:textId="77777777" w:rsidTr="006C0D06">
        <w:trPr>
          <w:tblHeader/>
        </w:trPr>
        <w:tc>
          <w:tcPr>
            <w:tcW w:w="723" w:type="pct"/>
            <w:vMerge w:val="restart"/>
            <w:vAlign w:val="center"/>
          </w:tcPr>
          <w:p w14:paraId="0840D6EE" w14:textId="58F86758" w:rsidR="006C0D06" w:rsidRPr="00F14AF5" w:rsidRDefault="006C0D06" w:rsidP="00115208">
            <w:pPr>
              <w:pStyle w:val="20"/>
              <w:keepNext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14AF5">
              <w:rPr>
                <w:b/>
                <w:sz w:val="24"/>
                <w:szCs w:val="24"/>
              </w:rPr>
              <w:t>№ пробы</w:t>
            </w:r>
          </w:p>
        </w:tc>
        <w:tc>
          <w:tcPr>
            <w:tcW w:w="4277" w:type="pct"/>
            <w:gridSpan w:val="7"/>
          </w:tcPr>
          <w:p w14:paraId="71E3FB73" w14:textId="78138236" w:rsidR="006C0D06" w:rsidRPr="00F14AF5" w:rsidRDefault="006C0D06" w:rsidP="0011520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14AF5">
              <w:rPr>
                <w:rStyle w:val="21"/>
                <w:sz w:val="24"/>
                <w:szCs w:val="24"/>
              </w:rPr>
              <w:t>Содержание в корме, %</w:t>
            </w:r>
          </w:p>
        </w:tc>
      </w:tr>
      <w:tr w:rsidR="006C0D06" w:rsidRPr="00F14AF5" w14:paraId="38BB3A3A" w14:textId="77777777" w:rsidTr="006C0D06">
        <w:trPr>
          <w:tblHeader/>
        </w:trPr>
        <w:tc>
          <w:tcPr>
            <w:tcW w:w="723" w:type="pct"/>
            <w:vMerge/>
            <w:vAlign w:val="center"/>
          </w:tcPr>
          <w:p w14:paraId="2A3D7178" w14:textId="26BA6D1B" w:rsidR="006C0D06" w:rsidRPr="00F14AF5" w:rsidRDefault="006C0D06" w:rsidP="0011520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</w:p>
        </w:tc>
        <w:tc>
          <w:tcPr>
            <w:tcW w:w="611" w:type="pct"/>
          </w:tcPr>
          <w:p w14:paraId="149230B6" w14:textId="44572FAC" w:rsidR="006C0D06" w:rsidRPr="00F14AF5" w:rsidRDefault="006C0D06" w:rsidP="0011520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14AF5">
              <w:rPr>
                <w:rStyle w:val="21"/>
                <w:sz w:val="24"/>
                <w:szCs w:val="24"/>
              </w:rPr>
              <w:t>Влаги</w:t>
            </w:r>
          </w:p>
        </w:tc>
        <w:tc>
          <w:tcPr>
            <w:tcW w:w="611" w:type="pct"/>
            <w:vAlign w:val="center"/>
          </w:tcPr>
          <w:p w14:paraId="670B8B33" w14:textId="3E8522BB" w:rsidR="006C0D06" w:rsidRPr="00F14AF5" w:rsidRDefault="006C0D06" w:rsidP="0011520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F14AF5">
              <w:rPr>
                <w:rStyle w:val="21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611" w:type="pct"/>
            <w:vAlign w:val="center"/>
          </w:tcPr>
          <w:p w14:paraId="40E8023D" w14:textId="5B7284CB" w:rsidR="006C0D06" w:rsidRPr="00F14AF5" w:rsidRDefault="006C0D06" w:rsidP="0011520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14AF5">
              <w:rPr>
                <w:rStyle w:val="21"/>
                <w:sz w:val="24"/>
                <w:szCs w:val="24"/>
              </w:rPr>
              <w:t>СЗ</w:t>
            </w:r>
          </w:p>
        </w:tc>
        <w:tc>
          <w:tcPr>
            <w:tcW w:w="611" w:type="pct"/>
            <w:vAlign w:val="center"/>
          </w:tcPr>
          <w:p w14:paraId="1FAAA86B" w14:textId="2A43A169" w:rsidR="006C0D06" w:rsidRPr="00F14AF5" w:rsidRDefault="006C0D06" w:rsidP="0011520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14AF5">
              <w:rPr>
                <w:rStyle w:val="21"/>
                <w:sz w:val="24"/>
                <w:szCs w:val="24"/>
              </w:rPr>
              <w:t>СП</w:t>
            </w:r>
          </w:p>
        </w:tc>
        <w:tc>
          <w:tcPr>
            <w:tcW w:w="611" w:type="pct"/>
            <w:vAlign w:val="center"/>
          </w:tcPr>
          <w:p w14:paraId="710BC492" w14:textId="3ACA5D6A" w:rsidR="006C0D06" w:rsidRPr="00F14AF5" w:rsidRDefault="006C0D06" w:rsidP="0011520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14AF5">
              <w:rPr>
                <w:rStyle w:val="21"/>
                <w:sz w:val="24"/>
                <w:szCs w:val="24"/>
              </w:rPr>
              <w:t>СК</w:t>
            </w:r>
          </w:p>
        </w:tc>
        <w:tc>
          <w:tcPr>
            <w:tcW w:w="611" w:type="pct"/>
            <w:vAlign w:val="center"/>
          </w:tcPr>
          <w:p w14:paraId="6B80FB9D" w14:textId="7F9411DB" w:rsidR="006C0D06" w:rsidRPr="00F14AF5" w:rsidRDefault="006C0D06" w:rsidP="0011520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14AF5">
              <w:rPr>
                <w:rStyle w:val="21"/>
                <w:sz w:val="24"/>
                <w:szCs w:val="24"/>
              </w:rPr>
              <w:t>СЖ</w:t>
            </w:r>
          </w:p>
        </w:tc>
        <w:tc>
          <w:tcPr>
            <w:tcW w:w="611" w:type="pct"/>
            <w:vAlign w:val="center"/>
          </w:tcPr>
          <w:p w14:paraId="4E41A980" w14:textId="6E7E0CA8" w:rsidR="006C0D06" w:rsidRPr="00F14AF5" w:rsidRDefault="006C0D06" w:rsidP="0011520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14AF5">
              <w:rPr>
                <w:rStyle w:val="21"/>
                <w:sz w:val="24"/>
                <w:szCs w:val="24"/>
              </w:rPr>
              <w:t>БЭВ</w:t>
            </w:r>
          </w:p>
        </w:tc>
      </w:tr>
      <w:tr w:rsidR="006C0D06" w:rsidRPr="00F14AF5" w14:paraId="50FB648D" w14:textId="77777777" w:rsidTr="00AC0E17">
        <w:tc>
          <w:tcPr>
            <w:tcW w:w="723" w:type="pct"/>
          </w:tcPr>
          <w:p w14:paraId="025C52B9" w14:textId="2A6EFBDF" w:rsidR="006C0D06" w:rsidRPr="00F14AF5" w:rsidRDefault="006C0D06" w:rsidP="0011520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>Проба 1</w:t>
            </w:r>
          </w:p>
        </w:tc>
        <w:tc>
          <w:tcPr>
            <w:tcW w:w="611" w:type="pct"/>
            <w:vAlign w:val="center"/>
          </w:tcPr>
          <w:p w14:paraId="4ABD0A90" w14:textId="3485C4F9" w:rsidR="006C0D06" w:rsidRPr="00F14AF5" w:rsidRDefault="00AC0E17" w:rsidP="00D9278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  <w:r w:rsidRPr="00F14AF5">
              <w:rPr>
                <w:rStyle w:val="21"/>
                <w:b w:val="0"/>
                <w:sz w:val="24"/>
                <w:szCs w:val="24"/>
              </w:rPr>
              <w:t>8,65</w:t>
            </w:r>
          </w:p>
        </w:tc>
        <w:tc>
          <w:tcPr>
            <w:tcW w:w="611" w:type="pct"/>
            <w:vAlign w:val="center"/>
          </w:tcPr>
          <w:p w14:paraId="6739F683" w14:textId="551F8031" w:rsidR="006C0D06" w:rsidRPr="00F14AF5" w:rsidRDefault="00AC0E17" w:rsidP="00D9278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  <w:r w:rsidRPr="00F14AF5">
              <w:rPr>
                <w:rStyle w:val="21"/>
                <w:b w:val="0"/>
                <w:sz w:val="24"/>
                <w:szCs w:val="24"/>
              </w:rPr>
              <w:t>91,35</w:t>
            </w:r>
          </w:p>
        </w:tc>
        <w:tc>
          <w:tcPr>
            <w:tcW w:w="611" w:type="pct"/>
            <w:vAlign w:val="center"/>
          </w:tcPr>
          <w:p w14:paraId="35B2F8C0" w14:textId="79AF4CBA" w:rsidR="006C0D06" w:rsidRPr="00F14AF5" w:rsidRDefault="00AC0E17" w:rsidP="00D9278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  <w:r w:rsidRPr="00F14AF5">
              <w:rPr>
                <w:rStyle w:val="21"/>
                <w:b w:val="0"/>
                <w:sz w:val="24"/>
                <w:szCs w:val="24"/>
              </w:rPr>
              <w:t>6,21</w:t>
            </w:r>
          </w:p>
        </w:tc>
        <w:tc>
          <w:tcPr>
            <w:tcW w:w="611" w:type="pct"/>
            <w:vAlign w:val="center"/>
          </w:tcPr>
          <w:p w14:paraId="2DFDAC93" w14:textId="4890E508" w:rsidR="006C0D06" w:rsidRPr="00F14AF5" w:rsidRDefault="004E3A2A" w:rsidP="00D9278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  <w:r w:rsidRPr="00F14AF5">
              <w:rPr>
                <w:rStyle w:val="21"/>
                <w:b w:val="0"/>
                <w:sz w:val="24"/>
                <w:szCs w:val="24"/>
              </w:rPr>
              <w:t>33,25</w:t>
            </w:r>
          </w:p>
        </w:tc>
        <w:tc>
          <w:tcPr>
            <w:tcW w:w="611" w:type="pct"/>
            <w:vAlign w:val="center"/>
          </w:tcPr>
          <w:p w14:paraId="77D26089" w14:textId="37B8D35A" w:rsidR="006C0D06" w:rsidRPr="00F14AF5" w:rsidRDefault="00D92787" w:rsidP="00D9278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  <w:r w:rsidRPr="00F14AF5">
              <w:rPr>
                <w:rStyle w:val="21"/>
                <w:b w:val="0"/>
                <w:sz w:val="24"/>
                <w:szCs w:val="24"/>
              </w:rPr>
              <w:t>21,36</w:t>
            </w:r>
          </w:p>
        </w:tc>
        <w:tc>
          <w:tcPr>
            <w:tcW w:w="611" w:type="pct"/>
            <w:vAlign w:val="center"/>
          </w:tcPr>
          <w:p w14:paraId="5CCE5F81" w14:textId="3A67B5DE" w:rsidR="006C0D06" w:rsidRPr="00F14AF5" w:rsidRDefault="00D92787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  <w:r w:rsidRPr="00F14AF5">
              <w:rPr>
                <w:rStyle w:val="21"/>
                <w:b w:val="0"/>
                <w:sz w:val="24"/>
                <w:szCs w:val="24"/>
              </w:rPr>
              <w:t>1,61</w:t>
            </w:r>
          </w:p>
        </w:tc>
        <w:tc>
          <w:tcPr>
            <w:tcW w:w="611" w:type="pct"/>
            <w:vAlign w:val="center"/>
          </w:tcPr>
          <w:p w14:paraId="7432BBBD" w14:textId="6A34A54F" w:rsidR="006C0D06" w:rsidRPr="00F14AF5" w:rsidRDefault="00D92787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  <w:r w:rsidRPr="00F14AF5">
              <w:rPr>
                <w:rStyle w:val="21"/>
                <w:b w:val="0"/>
                <w:sz w:val="24"/>
                <w:szCs w:val="24"/>
              </w:rPr>
              <w:t>28,92</w:t>
            </w:r>
          </w:p>
        </w:tc>
      </w:tr>
      <w:tr w:rsidR="006C0D06" w:rsidRPr="00F14AF5" w14:paraId="57DF805B" w14:textId="77777777" w:rsidTr="00AC0E17">
        <w:tc>
          <w:tcPr>
            <w:tcW w:w="723" w:type="pct"/>
          </w:tcPr>
          <w:p w14:paraId="271BC953" w14:textId="7EC1573A" w:rsidR="006C0D06" w:rsidRPr="00F14AF5" w:rsidRDefault="006C0D06" w:rsidP="0011520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>Проба 2</w:t>
            </w:r>
          </w:p>
        </w:tc>
        <w:tc>
          <w:tcPr>
            <w:tcW w:w="611" w:type="pct"/>
            <w:vAlign w:val="center"/>
          </w:tcPr>
          <w:p w14:paraId="4AAE57B3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574D4F49" w14:textId="514B23EF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4BE78A19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0CA9AE1D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4893785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F23D0DD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C10AF8A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</w:tr>
      <w:tr w:rsidR="006C0D06" w:rsidRPr="00F14AF5" w14:paraId="72FE2DAA" w14:textId="77777777" w:rsidTr="00AC0E17">
        <w:tc>
          <w:tcPr>
            <w:tcW w:w="723" w:type="pct"/>
          </w:tcPr>
          <w:p w14:paraId="5EFECB07" w14:textId="5A3C3545" w:rsidR="006C0D06" w:rsidRPr="00F14AF5" w:rsidRDefault="006C0D06" w:rsidP="0011520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>Проба 3</w:t>
            </w:r>
          </w:p>
        </w:tc>
        <w:tc>
          <w:tcPr>
            <w:tcW w:w="611" w:type="pct"/>
            <w:vAlign w:val="center"/>
          </w:tcPr>
          <w:p w14:paraId="1C1AB9E5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344C18C6" w14:textId="1D6739A2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65F251E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B1FCAC9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3DB36786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69745BD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45B3722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</w:tr>
      <w:tr w:rsidR="006C0D06" w:rsidRPr="00F14AF5" w14:paraId="392900FA" w14:textId="77777777" w:rsidTr="00AC0E17">
        <w:tc>
          <w:tcPr>
            <w:tcW w:w="723" w:type="pct"/>
          </w:tcPr>
          <w:p w14:paraId="28A55657" w14:textId="52D472CE" w:rsidR="006C0D06" w:rsidRPr="00F14AF5" w:rsidRDefault="006C0D06" w:rsidP="0011520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>Проба 4</w:t>
            </w:r>
          </w:p>
        </w:tc>
        <w:tc>
          <w:tcPr>
            <w:tcW w:w="611" w:type="pct"/>
            <w:vAlign w:val="center"/>
          </w:tcPr>
          <w:p w14:paraId="4AAD8C69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DA336E6" w14:textId="485A48F4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97DE80E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0E3C140A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31D98AE4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01B21CB5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903F0FF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</w:tr>
      <w:tr w:rsidR="006C0D06" w:rsidRPr="00F14AF5" w14:paraId="51DF7FE0" w14:textId="77777777" w:rsidTr="00AC0E17">
        <w:tc>
          <w:tcPr>
            <w:tcW w:w="723" w:type="pct"/>
          </w:tcPr>
          <w:p w14:paraId="6E49B24F" w14:textId="3B452167" w:rsidR="006C0D06" w:rsidRPr="00F14AF5" w:rsidRDefault="006C0D06" w:rsidP="0011520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>Проба 5</w:t>
            </w:r>
          </w:p>
        </w:tc>
        <w:tc>
          <w:tcPr>
            <w:tcW w:w="611" w:type="pct"/>
            <w:vAlign w:val="center"/>
          </w:tcPr>
          <w:p w14:paraId="69BEDD4D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5174185" w14:textId="7EF074D4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8398F31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33718A6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3B98DF2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0873723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E5AF25B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</w:tr>
      <w:tr w:rsidR="006C0D06" w:rsidRPr="00F14AF5" w14:paraId="24E340F2" w14:textId="77777777" w:rsidTr="00AC0E17">
        <w:tc>
          <w:tcPr>
            <w:tcW w:w="723" w:type="pct"/>
          </w:tcPr>
          <w:p w14:paraId="70207C98" w14:textId="661F3AB7" w:rsidR="006C0D06" w:rsidRPr="00F14AF5" w:rsidRDefault="006C0D06" w:rsidP="0011520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>Проба 6</w:t>
            </w:r>
          </w:p>
        </w:tc>
        <w:tc>
          <w:tcPr>
            <w:tcW w:w="611" w:type="pct"/>
            <w:vAlign w:val="center"/>
          </w:tcPr>
          <w:p w14:paraId="69F43D3A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0639A36D" w14:textId="5A3CCF94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C3F380E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50565869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B8AA091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303EAE26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FABA89D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</w:tr>
      <w:tr w:rsidR="006C0D06" w:rsidRPr="00F14AF5" w14:paraId="7E2B86A9" w14:textId="77777777" w:rsidTr="00AC0E17">
        <w:tc>
          <w:tcPr>
            <w:tcW w:w="723" w:type="pct"/>
          </w:tcPr>
          <w:p w14:paraId="4F324DBA" w14:textId="571C7790" w:rsidR="006C0D06" w:rsidRPr="00F14AF5" w:rsidRDefault="006C0D06" w:rsidP="0011520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>Проба 7</w:t>
            </w:r>
          </w:p>
        </w:tc>
        <w:tc>
          <w:tcPr>
            <w:tcW w:w="611" w:type="pct"/>
            <w:vAlign w:val="center"/>
          </w:tcPr>
          <w:p w14:paraId="2A2079BF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3D3F4819" w14:textId="59DDB974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3FBDCC29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F4E1C01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2954DC6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54D55EB3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89ED498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</w:tr>
      <w:tr w:rsidR="006C0D06" w:rsidRPr="00F14AF5" w14:paraId="21BE9164" w14:textId="77777777" w:rsidTr="00AC0E17">
        <w:tc>
          <w:tcPr>
            <w:tcW w:w="723" w:type="pct"/>
          </w:tcPr>
          <w:p w14:paraId="47AFA396" w14:textId="7A23BD87" w:rsidR="006C0D06" w:rsidRPr="00F14AF5" w:rsidRDefault="006C0D06" w:rsidP="0011520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>Проба 8</w:t>
            </w:r>
          </w:p>
        </w:tc>
        <w:tc>
          <w:tcPr>
            <w:tcW w:w="611" w:type="pct"/>
            <w:vAlign w:val="center"/>
          </w:tcPr>
          <w:p w14:paraId="7529F627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6D9FE99" w14:textId="3AEB6FBA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54092180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D57173E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123AD5F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0BED521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54030EA1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</w:tr>
      <w:tr w:rsidR="006C0D06" w:rsidRPr="00F14AF5" w14:paraId="502C838E" w14:textId="77777777" w:rsidTr="00AC0E17">
        <w:tc>
          <w:tcPr>
            <w:tcW w:w="723" w:type="pct"/>
          </w:tcPr>
          <w:p w14:paraId="45493D33" w14:textId="482AEBAA" w:rsidR="006C0D06" w:rsidRPr="00F14AF5" w:rsidRDefault="006C0D06" w:rsidP="0011520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>Проба 9</w:t>
            </w:r>
          </w:p>
        </w:tc>
        <w:tc>
          <w:tcPr>
            <w:tcW w:w="611" w:type="pct"/>
            <w:vAlign w:val="center"/>
          </w:tcPr>
          <w:p w14:paraId="3EA7F6DD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6DC7A07" w14:textId="65D53039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3422A11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4C54D1F9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D082AC6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D5DEEA7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47997F1E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</w:tr>
      <w:tr w:rsidR="006C0D06" w:rsidRPr="00F14AF5" w14:paraId="356769F6" w14:textId="77777777" w:rsidTr="00AC0E17">
        <w:tc>
          <w:tcPr>
            <w:tcW w:w="723" w:type="pct"/>
          </w:tcPr>
          <w:p w14:paraId="77B673B9" w14:textId="319FA9C2" w:rsidR="006C0D06" w:rsidRPr="00F14AF5" w:rsidRDefault="006C0D06" w:rsidP="0011520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>Проба 10</w:t>
            </w:r>
          </w:p>
        </w:tc>
        <w:tc>
          <w:tcPr>
            <w:tcW w:w="611" w:type="pct"/>
            <w:vAlign w:val="center"/>
          </w:tcPr>
          <w:p w14:paraId="09F33CB9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56BFB3EE" w14:textId="4CB6554D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3668708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5F570204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7F53191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047B408D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07680F88" w14:textId="77777777" w:rsidR="006C0D06" w:rsidRPr="00F14AF5" w:rsidRDefault="006C0D06" w:rsidP="00AC0E1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</w:tc>
      </w:tr>
    </w:tbl>
    <w:p w14:paraId="0BF4A12D" w14:textId="77777777" w:rsidR="00115208" w:rsidRPr="007C7597" w:rsidRDefault="00115208" w:rsidP="007C7597"/>
    <w:p w14:paraId="21AA59BD" w14:textId="16EDC9D0" w:rsidR="00D92787" w:rsidRDefault="00115208" w:rsidP="007C7597">
      <w:pPr>
        <w:pStyle w:val="20"/>
        <w:shd w:val="clear" w:color="auto" w:fill="auto"/>
        <w:spacing w:before="0" w:after="60" w:line="360" w:lineRule="auto"/>
        <w:ind w:firstLine="720"/>
        <w:jc w:val="both"/>
        <w:rPr>
          <w:rStyle w:val="21"/>
          <w:b w:val="0"/>
          <w:sz w:val="24"/>
          <w:szCs w:val="24"/>
        </w:rPr>
      </w:pPr>
      <w:r w:rsidRPr="007C7597">
        <w:rPr>
          <w:rStyle w:val="21"/>
          <w:sz w:val="24"/>
          <w:szCs w:val="24"/>
        </w:rPr>
        <w:t>Пример.</w:t>
      </w:r>
      <w:r w:rsidRPr="007C7597">
        <w:rPr>
          <w:rStyle w:val="21"/>
          <w:b w:val="0"/>
          <w:sz w:val="24"/>
          <w:szCs w:val="24"/>
        </w:rPr>
        <w:t xml:space="preserve"> В пробе 1 размер навески до высушивания составляет 80 грамм, после высушивания – 73,080 грамм. Следовательно</w:t>
      </w:r>
      <w:r w:rsidR="00AC0E17" w:rsidRPr="007C7597">
        <w:rPr>
          <w:rStyle w:val="21"/>
          <w:b w:val="0"/>
          <w:sz w:val="24"/>
          <w:szCs w:val="24"/>
        </w:rPr>
        <w:t>,</w:t>
      </w:r>
      <w:r w:rsidRPr="007C7597">
        <w:rPr>
          <w:rStyle w:val="21"/>
          <w:b w:val="0"/>
          <w:sz w:val="24"/>
          <w:szCs w:val="24"/>
        </w:rPr>
        <w:t xml:space="preserve"> содержание </w:t>
      </w:r>
      <w:r w:rsidR="006C0D06" w:rsidRPr="007C7597">
        <w:rPr>
          <w:rStyle w:val="21"/>
          <w:b w:val="0"/>
          <w:sz w:val="24"/>
          <w:szCs w:val="24"/>
        </w:rPr>
        <w:t xml:space="preserve">влаги </w:t>
      </w:r>
      <w:r w:rsidRPr="007C7597">
        <w:rPr>
          <w:rStyle w:val="21"/>
          <w:b w:val="0"/>
          <w:sz w:val="24"/>
          <w:szCs w:val="24"/>
        </w:rPr>
        <w:t>в пробе</w:t>
      </w:r>
      <w:r w:rsidR="006C0D06" w:rsidRPr="007C7597">
        <w:rPr>
          <w:rStyle w:val="21"/>
          <w:b w:val="0"/>
          <w:sz w:val="24"/>
          <w:szCs w:val="24"/>
        </w:rPr>
        <w:t xml:space="preserve"> </w:t>
      </w:r>
      <m:oMath>
        <m:r>
          <m:rPr>
            <m:sty m:val="p"/>
          </m:rPr>
          <w:rPr>
            <w:rStyle w:val="21"/>
            <w:rFonts w:ascii="Cambria Math" w:hAnsi="Cambria Math"/>
            <w:sz w:val="24"/>
            <w:szCs w:val="24"/>
          </w:rPr>
          <m:t>80-73,080=</m:t>
        </m:r>
        <m:r>
          <m:rPr>
            <m:sty m:val="p"/>
          </m:rPr>
          <w:rPr>
            <w:rStyle w:val="21"/>
            <w:rFonts w:ascii="Cambria Math" w:hAnsi="Cambria Math"/>
            <w:sz w:val="24"/>
            <w:szCs w:val="24"/>
          </w:rPr>
          <w:lastRenderedPageBreak/>
          <m:t>6,920 г</m:t>
        </m:r>
      </m:oMath>
      <w:r w:rsidR="006C0D06" w:rsidRPr="007C7597">
        <w:rPr>
          <w:rStyle w:val="21"/>
          <w:b w:val="0"/>
          <w:sz w:val="24"/>
          <w:szCs w:val="24"/>
        </w:rPr>
        <w:t>. Нам необходимо пересчитать это на 100 г корма, следовательно</w:t>
      </w:r>
      <w:r w:rsidR="007F4734" w:rsidRPr="007C7597">
        <w:rPr>
          <w:rStyle w:val="21"/>
          <w:b w:val="0"/>
          <w:sz w:val="24"/>
          <w:szCs w:val="24"/>
        </w:rPr>
        <w:t>,</w:t>
      </w:r>
      <w:r w:rsidR="006C0D06" w:rsidRPr="007C7597">
        <w:rPr>
          <w:rStyle w:val="21"/>
          <w:b w:val="0"/>
          <w:sz w:val="24"/>
          <w:szCs w:val="24"/>
        </w:rPr>
        <w:t xml:space="preserve"> </w:t>
      </w:r>
      <m:oMath>
        <m:r>
          <m:rPr>
            <m:sty m:val="p"/>
          </m:rPr>
          <w:rPr>
            <w:rStyle w:val="21"/>
            <w:rFonts w:ascii="Cambria Math" w:hAnsi="Cambria Math"/>
            <w:sz w:val="24"/>
            <w:szCs w:val="24"/>
          </w:rPr>
          <m:t>влажность=6,920×80/100=8,65%</m:t>
        </m:r>
      </m:oMath>
      <w:r w:rsidR="006C0D06" w:rsidRPr="007C7597">
        <w:rPr>
          <w:rStyle w:val="21"/>
          <w:b w:val="0"/>
          <w:sz w:val="24"/>
          <w:szCs w:val="24"/>
        </w:rPr>
        <w:t>. Здесь 80 – величина навески, 100 – пересчет на 100 грамм корма (или перевод в проценты).</w:t>
      </w:r>
      <w:r w:rsidR="00AC0E17" w:rsidRPr="007C7597">
        <w:rPr>
          <w:rStyle w:val="21"/>
          <w:b w:val="0"/>
          <w:sz w:val="24"/>
          <w:szCs w:val="24"/>
        </w:rPr>
        <w:t xml:space="preserve"> Сухого вещества (</w:t>
      </w:r>
      <w:proofErr w:type="gramStart"/>
      <w:r w:rsidR="00AC0E17" w:rsidRPr="007C7597">
        <w:rPr>
          <w:rStyle w:val="21"/>
          <w:b w:val="0"/>
          <w:sz w:val="24"/>
          <w:szCs w:val="24"/>
        </w:rPr>
        <w:t>СВ</w:t>
      </w:r>
      <w:proofErr w:type="gramEnd"/>
      <w:r w:rsidR="00AC0E17" w:rsidRPr="007C7597">
        <w:rPr>
          <w:rStyle w:val="21"/>
          <w:b w:val="0"/>
          <w:sz w:val="24"/>
          <w:szCs w:val="24"/>
        </w:rPr>
        <w:t>) в корме будет содержаться</w:t>
      </w:r>
      <w:r w:rsidR="00F54674">
        <w:rPr>
          <w:rStyle w:val="21"/>
          <w:b w:val="0"/>
          <w:sz w:val="24"/>
          <w:szCs w:val="24"/>
        </w:rPr>
        <w:t>:</w:t>
      </w:r>
      <w:r w:rsidR="00AC0E17" w:rsidRPr="007C7597">
        <w:rPr>
          <w:rStyle w:val="21"/>
          <w:b w:val="0"/>
          <w:sz w:val="24"/>
          <w:szCs w:val="24"/>
        </w:rPr>
        <w:t xml:space="preserve"> </w:t>
      </w:r>
      <m:oMath>
        <m:r>
          <m:rPr>
            <m:sty m:val="p"/>
          </m:rPr>
          <w:rPr>
            <w:rStyle w:val="21"/>
            <w:rFonts w:ascii="Cambria Math" w:hAnsi="Cambria Math"/>
            <w:sz w:val="24"/>
            <w:szCs w:val="24"/>
          </w:rPr>
          <m:t>СВ=73,080/80×100=91,35%</m:t>
        </m:r>
      </m:oMath>
      <w:r w:rsidR="00AC0E17" w:rsidRPr="007C7597">
        <w:rPr>
          <w:rStyle w:val="21"/>
          <w:b w:val="0"/>
          <w:sz w:val="24"/>
          <w:szCs w:val="24"/>
        </w:rPr>
        <w:t xml:space="preserve">. Сыра зола (СЗ) – это минеральные вещества, оставшиеся после сжигания корма. Определим количество СЗ в 100 г корма: </w:t>
      </w:r>
      <m:oMath>
        <m:r>
          <m:rPr>
            <m:sty m:val="p"/>
          </m:rPr>
          <w:rPr>
            <w:rStyle w:val="21"/>
            <w:rFonts w:ascii="Cambria Math" w:hAnsi="Cambria Math"/>
            <w:sz w:val="24"/>
            <w:szCs w:val="24"/>
          </w:rPr>
          <m:t>СЗ=4,968/80×100=6,21%</m:t>
        </m:r>
      </m:oMath>
      <w:r w:rsidR="00AC0E17" w:rsidRPr="007C7597">
        <w:rPr>
          <w:rStyle w:val="21"/>
          <w:b w:val="0"/>
          <w:sz w:val="24"/>
          <w:szCs w:val="24"/>
        </w:rPr>
        <w:t xml:space="preserve">. </w:t>
      </w:r>
      <w:r w:rsidR="004E3A2A" w:rsidRPr="007C7597">
        <w:rPr>
          <w:rStyle w:val="21"/>
          <w:b w:val="0"/>
          <w:sz w:val="24"/>
          <w:szCs w:val="24"/>
        </w:rPr>
        <w:t xml:space="preserve">Сырой протеин определяется через количество азота, содержание которого в белках принимается равным 16%. Поэтому </w:t>
      </w:r>
      <m:oMath>
        <m:r>
          <m:rPr>
            <m:sty m:val="p"/>
          </m:rPr>
          <w:rPr>
            <w:rStyle w:val="21"/>
            <w:rFonts w:ascii="Cambria Math" w:hAnsi="Cambria Math"/>
            <w:sz w:val="24"/>
            <w:szCs w:val="24"/>
          </w:rPr>
          <m:t>СП=4,256×6,25/80×100=33,25%</m:t>
        </m:r>
      </m:oMath>
      <w:r w:rsidR="004E3A2A" w:rsidRPr="007C7597">
        <w:rPr>
          <w:rStyle w:val="21"/>
          <w:b w:val="0"/>
          <w:sz w:val="24"/>
          <w:szCs w:val="24"/>
        </w:rPr>
        <w:t>.</w:t>
      </w:r>
      <w:r w:rsidR="000749BA" w:rsidRPr="007C7597">
        <w:rPr>
          <w:rStyle w:val="21"/>
          <w:b w:val="0"/>
          <w:sz w:val="24"/>
          <w:szCs w:val="24"/>
        </w:rPr>
        <w:t xml:space="preserve"> Содержание сырой клетчатки </w:t>
      </w:r>
      <m:oMath>
        <m:r>
          <m:rPr>
            <m:sty m:val="p"/>
          </m:rPr>
          <w:rPr>
            <w:rStyle w:val="21"/>
            <w:rFonts w:ascii="Cambria Math" w:hAnsi="Cambria Math"/>
            <w:sz w:val="24"/>
            <w:szCs w:val="24"/>
          </w:rPr>
          <m:t>СК=17,088/80×100=21,36%</m:t>
        </m:r>
      </m:oMath>
      <w:r w:rsidR="00D92787" w:rsidRPr="007C7597">
        <w:rPr>
          <w:rStyle w:val="21"/>
          <w:b w:val="0"/>
          <w:sz w:val="24"/>
          <w:szCs w:val="24"/>
        </w:rPr>
        <w:t xml:space="preserve">, и сырого жира </w:t>
      </w:r>
      <m:oMath>
        <m:r>
          <m:rPr>
            <m:sty m:val="p"/>
          </m:rPr>
          <w:rPr>
            <w:rStyle w:val="21"/>
            <w:rFonts w:ascii="Cambria Math" w:hAnsi="Cambria Math"/>
            <w:sz w:val="24"/>
            <w:szCs w:val="24"/>
          </w:rPr>
          <m:t>СЖ=1,288/80×100=1,61%</m:t>
        </m:r>
      </m:oMath>
      <w:r w:rsidR="00D92787" w:rsidRPr="007C7597">
        <w:rPr>
          <w:rStyle w:val="21"/>
          <w:b w:val="0"/>
          <w:sz w:val="24"/>
          <w:szCs w:val="24"/>
        </w:rPr>
        <w:t xml:space="preserve">. Содержание БЭВ вычисляется </w:t>
      </w:r>
      <w:r w:rsidR="00F54674">
        <w:rPr>
          <w:rStyle w:val="21"/>
          <w:b w:val="0"/>
          <w:sz w:val="24"/>
          <w:szCs w:val="24"/>
        </w:rPr>
        <w:t>как</w:t>
      </w:r>
      <w:r w:rsidR="00D92787" w:rsidRPr="007C7597">
        <w:rPr>
          <w:rStyle w:val="21"/>
          <w:b w:val="0"/>
          <w:sz w:val="24"/>
          <w:szCs w:val="24"/>
        </w:rPr>
        <w:t xml:space="preserve"> разниц</w:t>
      </w:r>
      <w:r w:rsidR="00F54674">
        <w:rPr>
          <w:rStyle w:val="21"/>
          <w:b w:val="0"/>
          <w:sz w:val="24"/>
          <w:szCs w:val="24"/>
        </w:rPr>
        <w:t>а</w:t>
      </w:r>
      <w:r w:rsidR="00D92787" w:rsidRPr="007C7597">
        <w:rPr>
          <w:rStyle w:val="21"/>
          <w:b w:val="0"/>
          <w:sz w:val="24"/>
          <w:szCs w:val="24"/>
        </w:rPr>
        <w:t xml:space="preserve"> между </w:t>
      </w:r>
      <w:r w:rsidR="00F54674" w:rsidRPr="007C7597">
        <w:rPr>
          <w:rStyle w:val="21"/>
          <w:b w:val="0"/>
          <w:sz w:val="24"/>
          <w:szCs w:val="24"/>
        </w:rPr>
        <w:t xml:space="preserve">сухим веществом </w:t>
      </w:r>
      <w:r w:rsidR="00F54674">
        <w:rPr>
          <w:rStyle w:val="21"/>
          <w:b w:val="0"/>
          <w:sz w:val="24"/>
          <w:szCs w:val="24"/>
        </w:rPr>
        <w:t xml:space="preserve">и остальными </w:t>
      </w:r>
      <w:r w:rsidR="00D92787" w:rsidRPr="007C7597">
        <w:rPr>
          <w:rStyle w:val="21"/>
          <w:b w:val="0"/>
          <w:sz w:val="24"/>
          <w:szCs w:val="24"/>
        </w:rPr>
        <w:t xml:space="preserve">компонентами корма: </w:t>
      </w:r>
      <m:oMath>
        <m:r>
          <m:rPr>
            <m:sty m:val="p"/>
          </m:rPr>
          <w:rPr>
            <w:rStyle w:val="21"/>
            <w:rFonts w:ascii="Cambria Math" w:hAnsi="Cambria Math"/>
            <w:sz w:val="24"/>
            <w:szCs w:val="24"/>
          </w:rPr>
          <m:t>БЭВ=91,35-6,21-33,25-21,36-1,61=28,92%</m:t>
        </m:r>
      </m:oMath>
      <w:r w:rsidR="00D92787" w:rsidRPr="007C7597">
        <w:rPr>
          <w:rStyle w:val="21"/>
          <w:b w:val="0"/>
          <w:sz w:val="24"/>
          <w:szCs w:val="24"/>
        </w:rPr>
        <w:t>.</w:t>
      </w:r>
    </w:p>
    <w:p w14:paraId="4A1BA8E3" w14:textId="6591B258" w:rsidR="00CC6F8D" w:rsidRDefault="00CC6F8D" w:rsidP="00CC6F8D">
      <w:pPr>
        <w:pStyle w:val="20"/>
        <w:shd w:val="clear" w:color="auto" w:fill="auto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/>
          <w:bCs/>
          <w:color w:val="000000"/>
          <w:sz w:val="24"/>
          <w:shd w:val="clear" w:color="auto" w:fill="FFFFFF"/>
          <w:lang w:eastAsia="ru-RU" w:bidi="ru-RU"/>
        </w:rPr>
        <w:t xml:space="preserve">Задание 2. </w:t>
      </w:r>
      <w:r w:rsidRPr="003862F5">
        <w:rPr>
          <w:b/>
          <w:bCs/>
          <w:color w:val="000000"/>
          <w:sz w:val="24"/>
          <w:shd w:val="clear" w:color="auto" w:fill="FFFFFF"/>
          <w:lang w:eastAsia="ru-RU" w:bidi="ru-RU"/>
        </w:rPr>
        <w:t>Определение переваримости отрубей.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</w:t>
      </w:r>
      <w:r w:rsidRPr="003862F5">
        <w:rPr>
          <w:bCs/>
          <w:color w:val="000000"/>
          <w:sz w:val="24"/>
          <w:shd w:val="clear" w:color="auto" w:fill="FFFFFF"/>
          <w:lang w:eastAsia="ru-RU" w:bidi="ru-RU"/>
        </w:rPr>
        <w:t xml:space="preserve">Когда необходимо определить у жвачных животных переваримость концентратов в составе рациона, нужно скармливать грубый корм (сено, сенаж и силос) в качестве основного компонента рациона, концентрат как добавку к нему, 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или взамен части грубого корма. Рассмотрим эту задачу на примере определения переваримости отрубей. Расчеты коэффициентов </w:t>
      </w:r>
      <w:r w:rsidRPr="003862F5">
        <w:rPr>
          <w:bCs/>
          <w:color w:val="000000"/>
          <w:sz w:val="24"/>
          <w:shd w:val="clear" w:color="auto" w:fill="FFFFFF"/>
          <w:lang w:eastAsia="ru-RU" w:bidi="ru-RU"/>
        </w:rPr>
        <w:t>переваримости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(КП)</w:t>
      </w:r>
      <w:r w:rsidRPr="003862F5">
        <w:rPr>
          <w:bCs/>
          <w:color w:val="000000"/>
          <w:sz w:val="24"/>
          <w:shd w:val="clear" w:color="auto" w:fill="FFFFFF"/>
          <w:lang w:eastAsia="ru-RU" w:bidi="ru-RU"/>
        </w:rPr>
        <w:t xml:space="preserve"> питательных веществ отдельного корма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(отрубей)</w:t>
      </w:r>
      <w:r w:rsidRPr="003862F5">
        <w:rPr>
          <w:bCs/>
          <w:color w:val="000000"/>
          <w:sz w:val="24"/>
          <w:shd w:val="clear" w:color="auto" w:fill="FFFFFF"/>
          <w:lang w:eastAsia="ru-RU" w:bidi="ru-RU"/>
        </w:rPr>
        <w:t xml:space="preserve"> можно выразить уравнением:</w:t>
      </w:r>
    </w:p>
    <w:p w14:paraId="222AFA9D" w14:textId="77777777" w:rsidR="00CC6F8D" w:rsidRPr="003862F5" w:rsidRDefault="00CC6F8D" w:rsidP="00CC6F8D">
      <w:pPr>
        <w:pStyle w:val="20"/>
        <w:shd w:val="clear" w:color="auto" w:fill="auto"/>
        <w:spacing w:before="0" w:after="60" w:line="360" w:lineRule="auto"/>
        <w:ind w:firstLine="720"/>
        <w:jc w:val="both"/>
        <w:rPr>
          <w:bCs/>
          <w:iCs/>
          <w:color w:val="000000"/>
          <w:sz w:val="24"/>
          <w:shd w:val="clear" w:color="auto" w:fill="FFFFFF"/>
          <w:lang w:eastAsia="ru-RU" w:bidi="ru-RU"/>
        </w:rPr>
      </w:pPr>
      <m:oMathPara>
        <m:oMath>
          <m:r>
            <w:rPr>
              <w:rFonts w:ascii="Cambria Math" w:hAnsi="Cambria Math"/>
              <w:color w:val="000000"/>
              <w:sz w:val="24"/>
              <w:shd w:val="clear" w:color="auto" w:fill="FFFFFF"/>
              <w:lang w:eastAsia="ru-RU" w:bidi="ru-RU"/>
            </w:rPr>
            <m:t>КП отрубей=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  <w:sz w:val="24"/>
                  <w:shd w:val="clear" w:color="auto" w:fill="FFFFFF"/>
                  <w:lang w:eastAsia="ru-RU" w:bidi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eastAsia="ru-RU" w:bidi="ru-RU"/>
                </w:rPr>
                <m:t>ПВ отрубей-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4"/>
                      <w:shd w:val="clear" w:color="auto" w:fill="FFFFFF"/>
                      <w:lang w:eastAsia="ru-RU" w:bidi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eastAsia="ru-RU" w:bidi="ru-RU"/>
                    </w:rPr>
                    <m:t>ПВ кала-ПВ сена в кале</m:t>
                  </m:r>
                </m:e>
              </m:d>
            </m:num>
            <m:den>
              <m: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eastAsia="ru-RU" w:bidi="ru-RU"/>
                </w:rPr>
                <m:t>ПВ отрубей</m:t>
              </m:r>
            </m:den>
          </m:f>
        </m:oMath>
      </m:oMathPara>
    </w:p>
    <w:p w14:paraId="65DD0CF5" w14:textId="77777777" w:rsidR="00CC6F8D" w:rsidRPr="008D4094" w:rsidRDefault="00CC6F8D" w:rsidP="00CC6F8D">
      <w:pPr>
        <w:pStyle w:val="20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C4069E">
        <w:rPr>
          <w:bCs/>
          <w:color w:val="000000"/>
          <w:sz w:val="24"/>
          <w:shd w:val="clear" w:color="auto" w:fill="FFFFFF"/>
          <w:lang w:eastAsia="ru-RU" w:bidi="ru-RU"/>
        </w:rPr>
        <w:t>Где</w:t>
      </w:r>
      <w:r w:rsidRPr="00C4069E">
        <w:rPr>
          <w:bCs/>
          <w:color w:val="000000"/>
          <w:sz w:val="24"/>
          <w:shd w:val="clear" w:color="auto" w:fill="FFFFFF"/>
          <w:lang w:eastAsia="ru-RU" w:bidi="ru-RU"/>
        </w:rPr>
        <w:tab/>
      </w:r>
      <w:r w:rsidRPr="008D4094">
        <w:rPr>
          <w:bCs/>
          <w:color w:val="000000"/>
          <w:sz w:val="24"/>
          <w:shd w:val="clear" w:color="auto" w:fill="FFFFFF"/>
          <w:lang w:eastAsia="ru-RU" w:bidi="ru-RU"/>
        </w:rPr>
        <w:t>ПВ отрубей – сумма питательных веществ в съеденной порции отрубей</w:t>
      </w:r>
    </w:p>
    <w:p w14:paraId="6C470E7C" w14:textId="77777777" w:rsidR="00CC6F8D" w:rsidRPr="008D4094" w:rsidRDefault="00CC6F8D" w:rsidP="00CC6F8D">
      <w:pPr>
        <w:pStyle w:val="20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8D4094">
        <w:rPr>
          <w:bCs/>
          <w:color w:val="000000"/>
          <w:sz w:val="24"/>
          <w:shd w:val="clear" w:color="auto" w:fill="FFFFFF"/>
          <w:lang w:eastAsia="ru-RU" w:bidi="ru-RU"/>
        </w:rPr>
        <w:tab/>
        <w:t>ПВ кала – сумма питательных веществ, выделенных с калом</w:t>
      </w:r>
    </w:p>
    <w:p w14:paraId="7D039212" w14:textId="77777777" w:rsidR="00CC6F8D" w:rsidRPr="00C4069E" w:rsidRDefault="00CC6F8D" w:rsidP="00CC6F8D">
      <w:pPr>
        <w:pStyle w:val="20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8D4094">
        <w:rPr>
          <w:bCs/>
          <w:color w:val="000000"/>
          <w:sz w:val="24"/>
          <w:shd w:val="clear" w:color="auto" w:fill="FFFFFF"/>
          <w:lang w:eastAsia="ru-RU" w:bidi="ru-RU"/>
        </w:rPr>
        <w:tab/>
        <w:t>ПВ сена в кале</w:t>
      </w:r>
      <w:r w:rsidRPr="00C4069E">
        <w:rPr>
          <w:b/>
          <w:bCs/>
          <w:color w:val="000000"/>
          <w:sz w:val="24"/>
          <w:shd w:val="clear" w:color="auto" w:fill="FFFFFF"/>
          <w:lang w:eastAsia="ru-RU" w:bidi="ru-RU"/>
        </w:rPr>
        <w:t xml:space="preserve"> </w:t>
      </w:r>
      <w:r w:rsidRPr="00C4069E">
        <w:rPr>
          <w:bCs/>
          <w:color w:val="000000"/>
          <w:sz w:val="24"/>
          <w:shd w:val="clear" w:color="auto" w:fill="FFFFFF"/>
          <w:lang w:eastAsia="ru-RU" w:bidi="ru-RU"/>
        </w:rPr>
        <w:t>– доля питательных веществ сена в кале</w:t>
      </w:r>
      <w:r>
        <w:rPr>
          <w:bCs/>
          <w:color w:val="000000"/>
          <w:sz w:val="24"/>
          <w:shd w:val="clear" w:color="auto" w:fill="FFFFFF"/>
          <w:lang w:eastAsia="ru-RU" w:bidi="ru-RU"/>
        </w:rPr>
        <w:t>.</w:t>
      </w:r>
    </w:p>
    <w:p w14:paraId="0D07B374" w14:textId="63548468" w:rsidR="00CC6F8D" w:rsidRDefault="00CC6F8D" w:rsidP="00CC6F8D">
      <w:pPr>
        <w:pStyle w:val="20"/>
        <w:shd w:val="clear" w:color="auto" w:fill="auto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3862F5">
        <w:rPr>
          <w:bCs/>
          <w:color w:val="000000"/>
          <w:sz w:val="24"/>
          <w:shd w:val="clear" w:color="auto" w:fill="FFFFFF"/>
          <w:lang w:eastAsia="ru-RU" w:bidi="ru-RU"/>
        </w:rPr>
        <w:t xml:space="preserve">Переваримость сена мы вычислили при </w:t>
      </w:r>
      <w:r>
        <w:rPr>
          <w:bCs/>
          <w:color w:val="000000"/>
          <w:sz w:val="24"/>
          <w:shd w:val="clear" w:color="auto" w:fill="FFFFFF"/>
          <w:lang w:eastAsia="ru-RU" w:bidi="ru-RU"/>
        </w:rPr>
        <w:t>разборе Задания 1 практической части курса (практика 2). Используйте эти данные в ходе дальнейших расчетов. Результаты расчетов занесите в таблицу. Исходные данные для расчетов:</w:t>
      </w:r>
    </w:p>
    <w:p w14:paraId="7B7C26CE" w14:textId="77777777" w:rsidR="00CC6F8D" w:rsidRPr="00C4069E" w:rsidRDefault="00CC6F8D" w:rsidP="00CC6F8D">
      <w:pPr>
        <w:pStyle w:val="20"/>
        <w:numPr>
          <w:ilvl w:val="0"/>
          <w:numId w:val="34"/>
        </w:numPr>
        <w:shd w:val="clear" w:color="auto" w:fill="auto"/>
        <w:spacing w:before="0" w:after="60" w:line="360" w:lineRule="auto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C4069E">
        <w:rPr>
          <w:bCs/>
          <w:color w:val="000000"/>
          <w:sz w:val="24"/>
          <w:shd w:val="clear" w:color="auto" w:fill="FFFFFF"/>
          <w:lang w:eastAsia="ru-RU" w:bidi="ru-RU"/>
        </w:rPr>
        <w:t>Принято в сутки 1,52 кг сена влажностью 15%</w:t>
      </w:r>
    </w:p>
    <w:p w14:paraId="64E9997B" w14:textId="77777777" w:rsidR="00CC6F8D" w:rsidRDefault="00CC6F8D" w:rsidP="00CC6F8D">
      <w:pPr>
        <w:pStyle w:val="20"/>
        <w:numPr>
          <w:ilvl w:val="0"/>
          <w:numId w:val="34"/>
        </w:numPr>
        <w:shd w:val="clear" w:color="auto" w:fill="auto"/>
        <w:spacing w:before="0" w:after="60" w:line="360" w:lineRule="auto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C4069E">
        <w:rPr>
          <w:bCs/>
          <w:color w:val="000000"/>
          <w:sz w:val="24"/>
          <w:shd w:val="clear" w:color="auto" w:fill="FFFFFF"/>
          <w:lang w:eastAsia="ru-RU" w:bidi="ru-RU"/>
        </w:rPr>
        <w:t>Принято в сутки 0,4 кг отрубей влажностью 11%</w:t>
      </w:r>
      <w:r>
        <w:rPr>
          <w:bCs/>
          <w:color w:val="000000"/>
          <w:sz w:val="24"/>
          <w:shd w:val="clear" w:color="auto" w:fill="FFFFFF"/>
          <w:lang w:eastAsia="ru-RU" w:bidi="ru-RU"/>
        </w:rPr>
        <w:t>.</w:t>
      </w:r>
    </w:p>
    <w:p w14:paraId="70B1EC35" w14:textId="77777777" w:rsidR="00CC6F8D" w:rsidRDefault="00CC6F8D" w:rsidP="00CC6F8D">
      <w:pPr>
        <w:pStyle w:val="20"/>
        <w:shd w:val="clear" w:color="auto" w:fill="auto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При расчетах н</w:t>
      </w:r>
      <w:r w:rsidRPr="008D4094">
        <w:rPr>
          <w:bCs/>
          <w:color w:val="000000"/>
          <w:sz w:val="24"/>
          <w:shd w:val="clear" w:color="auto" w:fill="FFFFFF"/>
          <w:lang w:eastAsia="ru-RU" w:bidi="ru-RU"/>
        </w:rPr>
        <w:t xml:space="preserve">е забудьте перевести натуральное вещество корма </w:t>
      </w:r>
      <w:proofErr w:type="gramStart"/>
      <w:r w:rsidRPr="008D4094">
        <w:rPr>
          <w:bCs/>
          <w:color w:val="000000"/>
          <w:sz w:val="24"/>
          <w:shd w:val="clear" w:color="auto" w:fill="FFFFFF"/>
          <w:lang w:eastAsia="ru-RU" w:bidi="ru-RU"/>
        </w:rPr>
        <w:t>в</w:t>
      </w:r>
      <w:proofErr w:type="gramEnd"/>
      <w:r w:rsidRPr="008D4094">
        <w:rPr>
          <w:bCs/>
          <w:color w:val="000000"/>
          <w:sz w:val="24"/>
          <w:shd w:val="clear" w:color="auto" w:fill="FFFFFF"/>
          <w:lang w:eastAsia="ru-RU" w:bidi="ru-RU"/>
        </w:rPr>
        <w:t xml:space="preserve"> сухое.</w:t>
      </w:r>
    </w:p>
    <w:p w14:paraId="74BF9600" w14:textId="77777777" w:rsidR="00CC6F8D" w:rsidRDefault="00CC6F8D" w:rsidP="00CC6F8D">
      <w:pPr>
        <w:pStyle w:val="20"/>
        <w:keepNext/>
        <w:shd w:val="clear" w:color="auto" w:fill="auto"/>
        <w:spacing w:before="0" w:after="60" w:line="240" w:lineRule="auto"/>
        <w:ind w:firstLine="720"/>
        <w:rPr>
          <w:bCs/>
          <w:color w:val="000000"/>
          <w:sz w:val="24"/>
          <w:shd w:val="clear" w:color="auto" w:fill="FFFFFF"/>
          <w:lang w:eastAsia="ru-RU" w:bidi="ru-RU"/>
        </w:rPr>
      </w:pPr>
      <w:r w:rsidRPr="008D4094">
        <w:rPr>
          <w:b/>
          <w:bCs/>
          <w:color w:val="000000"/>
          <w:sz w:val="24"/>
          <w:shd w:val="clear" w:color="auto" w:fill="FFFFFF"/>
          <w:lang w:eastAsia="ru-RU" w:bidi="ru-RU"/>
        </w:rPr>
        <w:t>Таблица.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Определение переваримости отрубей (по данным по переваримости сена, Задание 1,</w:t>
      </w:r>
      <w:bookmarkStart w:id="0" w:name="_GoBack"/>
      <w:bookmarkEnd w:id="0"/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Практическая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162"/>
        <w:gridCol w:w="967"/>
        <w:gridCol w:w="1099"/>
        <w:gridCol w:w="967"/>
        <w:gridCol w:w="1009"/>
      </w:tblGrid>
      <w:tr w:rsidR="00CC6F8D" w:rsidRPr="00C4069E" w14:paraId="0AB6B0A9" w14:textId="77777777" w:rsidTr="00FF6928">
        <w:trPr>
          <w:trHeight w:val="20"/>
          <w:tblHeader/>
        </w:trPr>
        <w:tc>
          <w:tcPr>
            <w:tcW w:w="2282" w:type="pct"/>
            <w:vAlign w:val="center"/>
            <w:hideMark/>
          </w:tcPr>
          <w:p w14:paraId="74EA7BCD" w14:textId="77777777" w:rsidR="00CC6F8D" w:rsidRPr="00C4069E" w:rsidRDefault="00CC6F8D" w:rsidP="00FF6928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Показатели</w:t>
            </w:r>
          </w:p>
        </w:tc>
        <w:tc>
          <w:tcPr>
            <w:tcW w:w="607" w:type="pct"/>
            <w:vAlign w:val="center"/>
            <w:hideMark/>
          </w:tcPr>
          <w:p w14:paraId="629C66C6" w14:textId="77777777" w:rsidR="00CC6F8D" w:rsidRPr="00C4069E" w:rsidRDefault="00CC6F8D" w:rsidP="00FF6928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proofErr w:type="gramStart"/>
            <w:r w:rsidRPr="00C4069E">
              <w:rPr>
                <w:rFonts w:cs="Times New Roman"/>
                <w:b/>
                <w:szCs w:val="24"/>
              </w:rPr>
              <w:t>СВ</w:t>
            </w:r>
            <w:proofErr w:type="gramEnd"/>
          </w:p>
        </w:tc>
        <w:tc>
          <w:tcPr>
            <w:tcW w:w="505" w:type="pct"/>
            <w:vAlign w:val="center"/>
            <w:hideMark/>
          </w:tcPr>
          <w:p w14:paraId="251FAB26" w14:textId="77777777" w:rsidR="00CC6F8D" w:rsidRPr="00C4069E" w:rsidRDefault="00CC6F8D" w:rsidP="00FF6928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СП</w:t>
            </w:r>
          </w:p>
        </w:tc>
        <w:tc>
          <w:tcPr>
            <w:tcW w:w="574" w:type="pct"/>
            <w:vAlign w:val="center"/>
            <w:hideMark/>
          </w:tcPr>
          <w:p w14:paraId="4AF595E3" w14:textId="77777777" w:rsidR="00CC6F8D" w:rsidRPr="00C4069E" w:rsidRDefault="00CC6F8D" w:rsidP="00FF6928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Жир</w:t>
            </w:r>
          </w:p>
        </w:tc>
        <w:tc>
          <w:tcPr>
            <w:tcW w:w="505" w:type="pct"/>
            <w:vAlign w:val="center"/>
            <w:hideMark/>
          </w:tcPr>
          <w:p w14:paraId="4A841170" w14:textId="77777777" w:rsidR="00CC6F8D" w:rsidRPr="00C4069E" w:rsidRDefault="00CC6F8D" w:rsidP="00FF6928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СК</w:t>
            </w:r>
          </w:p>
        </w:tc>
        <w:tc>
          <w:tcPr>
            <w:tcW w:w="527" w:type="pct"/>
            <w:vAlign w:val="center"/>
            <w:hideMark/>
          </w:tcPr>
          <w:p w14:paraId="479DC5B6" w14:textId="77777777" w:rsidR="00CC6F8D" w:rsidRPr="00C4069E" w:rsidRDefault="00CC6F8D" w:rsidP="00FF6928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БЭВ</w:t>
            </w:r>
          </w:p>
        </w:tc>
      </w:tr>
      <w:tr w:rsidR="00CC6F8D" w:rsidRPr="00C4069E" w14:paraId="26C998D0" w14:textId="77777777" w:rsidTr="00FF6928">
        <w:trPr>
          <w:trHeight w:val="20"/>
        </w:trPr>
        <w:tc>
          <w:tcPr>
            <w:tcW w:w="2282" w:type="pct"/>
            <w:hideMark/>
          </w:tcPr>
          <w:p w14:paraId="1DA3F932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 xml:space="preserve">Сено суданки, г/кг </w:t>
            </w:r>
            <w:proofErr w:type="gramStart"/>
            <w:r w:rsidRPr="00C4069E">
              <w:rPr>
                <w:rFonts w:cs="Times New Roman"/>
                <w:szCs w:val="24"/>
              </w:rPr>
              <w:t>СВ</w:t>
            </w:r>
            <w:proofErr w:type="gramEnd"/>
          </w:p>
        </w:tc>
        <w:tc>
          <w:tcPr>
            <w:tcW w:w="607" w:type="pct"/>
            <w:hideMark/>
          </w:tcPr>
          <w:p w14:paraId="369BB6AD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1000</w:t>
            </w:r>
          </w:p>
        </w:tc>
        <w:tc>
          <w:tcPr>
            <w:tcW w:w="505" w:type="pct"/>
            <w:hideMark/>
          </w:tcPr>
          <w:p w14:paraId="0EBBD794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125</w:t>
            </w:r>
          </w:p>
        </w:tc>
        <w:tc>
          <w:tcPr>
            <w:tcW w:w="574" w:type="pct"/>
            <w:hideMark/>
          </w:tcPr>
          <w:p w14:paraId="5749FC3E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29</w:t>
            </w:r>
          </w:p>
        </w:tc>
        <w:tc>
          <w:tcPr>
            <w:tcW w:w="505" w:type="pct"/>
            <w:hideMark/>
          </w:tcPr>
          <w:p w14:paraId="4C5EA832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577</w:t>
            </w:r>
          </w:p>
        </w:tc>
        <w:tc>
          <w:tcPr>
            <w:tcW w:w="527" w:type="pct"/>
            <w:hideMark/>
          </w:tcPr>
          <w:p w14:paraId="66675F8D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200</w:t>
            </w:r>
          </w:p>
        </w:tc>
      </w:tr>
      <w:tr w:rsidR="00CC6F8D" w:rsidRPr="00C4069E" w14:paraId="7B3A9A6A" w14:textId="77777777" w:rsidTr="00FF6928">
        <w:trPr>
          <w:trHeight w:val="20"/>
        </w:trPr>
        <w:tc>
          <w:tcPr>
            <w:tcW w:w="2282" w:type="pct"/>
            <w:hideMark/>
          </w:tcPr>
          <w:p w14:paraId="1EF82F51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 xml:space="preserve">Отруби, г/кг </w:t>
            </w:r>
            <w:proofErr w:type="gramStart"/>
            <w:r w:rsidRPr="00C4069E">
              <w:rPr>
                <w:rFonts w:cs="Times New Roman"/>
                <w:szCs w:val="24"/>
              </w:rPr>
              <w:t>СВ</w:t>
            </w:r>
            <w:proofErr w:type="gramEnd"/>
          </w:p>
        </w:tc>
        <w:tc>
          <w:tcPr>
            <w:tcW w:w="607" w:type="pct"/>
            <w:hideMark/>
          </w:tcPr>
          <w:p w14:paraId="323C0267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1000</w:t>
            </w:r>
          </w:p>
        </w:tc>
        <w:tc>
          <w:tcPr>
            <w:tcW w:w="505" w:type="pct"/>
            <w:hideMark/>
          </w:tcPr>
          <w:p w14:paraId="43350A4D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173</w:t>
            </w:r>
          </w:p>
        </w:tc>
        <w:tc>
          <w:tcPr>
            <w:tcW w:w="574" w:type="pct"/>
            <w:hideMark/>
          </w:tcPr>
          <w:p w14:paraId="64D9007D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43</w:t>
            </w:r>
          </w:p>
        </w:tc>
        <w:tc>
          <w:tcPr>
            <w:tcW w:w="505" w:type="pct"/>
            <w:hideMark/>
          </w:tcPr>
          <w:p w14:paraId="73F4B76A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425</w:t>
            </w:r>
          </w:p>
        </w:tc>
        <w:tc>
          <w:tcPr>
            <w:tcW w:w="527" w:type="pct"/>
            <w:hideMark/>
          </w:tcPr>
          <w:p w14:paraId="0E2D4EF4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296</w:t>
            </w:r>
          </w:p>
        </w:tc>
      </w:tr>
      <w:tr w:rsidR="00CC6F8D" w:rsidRPr="00C4069E" w14:paraId="28CBC5AC" w14:textId="77777777" w:rsidTr="00FF6928">
        <w:trPr>
          <w:trHeight w:val="20"/>
        </w:trPr>
        <w:tc>
          <w:tcPr>
            <w:tcW w:w="2282" w:type="pct"/>
            <w:hideMark/>
          </w:tcPr>
          <w:p w14:paraId="1242C20E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 xml:space="preserve">Кал, г/кг </w:t>
            </w:r>
            <w:proofErr w:type="gramStart"/>
            <w:r w:rsidRPr="00C4069E">
              <w:rPr>
                <w:rFonts w:cs="Times New Roman"/>
                <w:szCs w:val="24"/>
              </w:rPr>
              <w:t>СВ</w:t>
            </w:r>
            <w:proofErr w:type="gramEnd"/>
          </w:p>
        </w:tc>
        <w:tc>
          <w:tcPr>
            <w:tcW w:w="607" w:type="pct"/>
            <w:hideMark/>
          </w:tcPr>
          <w:p w14:paraId="261B5C25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1000</w:t>
            </w:r>
          </w:p>
        </w:tc>
        <w:tc>
          <w:tcPr>
            <w:tcW w:w="505" w:type="pct"/>
            <w:hideMark/>
          </w:tcPr>
          <w:p w14:paraId="02AAAEBE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140</w:t>
            </w:r>
          </w:p>
        </w:tc>
        <w:tc>
          <w:tcPr>
            <w:tcW w:w="574" w:type="pct"/>
            <w:hideMark/>
          </w:tcPr>
          <w:p w14:paraId="68FE6472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27</w:t>
            </w:r>
          </w:p>
        </w:tc>
        <w:tc>
          <w:tcPr>
            <w:tcW w:w="505" w:type="pct"/>
            <w:hideMark/>
          </w:tcPr>
          <w:p w14:paraId="026056D1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489</w:t>
            </w:r>
          </w:p>
        </w:tc>
        <w:tc>
          <w:tcPr>
            <w:tcW w:w="527" w:type="pct"/>
            <w:hideMark/>
          </w:tcPr>
          <w:p w14:paraId="44EF3B89" w14:textId="77777777" w:rsidR="00CC6F8D" w:rsidRPr="00C4069E" w:rsidRDefault="00CC6F8D" w:rsidP="005E6CE6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171</w:t>
            </w:r>
          </w:p>
        </w:tc>
      </w:tr>
      <w:tr w:rsidR="00CC6F8D" w:rsidRPr="00C4069E" w14:paraId="268C979F" w14:textId="77777777" w:rsidTr="00FF6928">
        <w:trPr>
          <w:trHeight w:val="20"/>
        </w:trPr>
        <w:tc>
          <w:tcPr>
            <w:tcW w:w="5000" w:type="pct"/>
            <w:gridSpan w:val="6"/>
            <w:hideMark/>
          </w:tcPr>
          <w:p w14:paraId="2C6B2C3B" w14:textId="77777777" w:rsidR="00CC6F8D" w:rsidRPr="00C4069E" w:rsidRDefault="00CC6F8D" w:rsidP="005E6CE6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lastRenderedPageBreak/>
              <w:t xml:space="preserve">Принято, </w:t>
            </w:r>
            <w:proofErr w:type="gramStart"/>
            <w:r w:rsidRPr="00C4069E">
              <w:rPr>
                <w:rFonts w:cs="Times New Roman"/>
                <w:b/>
                <w:szCs w:val="24"/>
              </w:rPr>
              <w:t>г</w:t>
            </w:r>
            <w:proofErr w:type="gramEnd"/>
          </w:p>
        </w:tc>
      </w:tr>
      <w:tr w:rsidR="00CC6F8D" w:rsidRPr="00C4069E" w14:paraId="0940C760" w14:textId="77777777" w:rsidTr="00FF6928">
        <w:trPr>
          <w:trHeight w:val="20"/>
        </w:trPr>
        <w:tc>
          <w:tcPr>
            <w:tcW w:w="2282" w:type="pct"/>
            <w:hideMark/>
          </w:tcPr>
          <w:p w14:paraId="7AA16D79" w14:textId="77777777" w:rsidR="00CC6F8D" w:rsidRPr="00C4069E" w:rsidRDefault="00CC6F8D" w:rsidP="005E6CE6">
            <w:pPr>
              <w:keepNext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Сено</w:t>
            </w:r>
          </w:p>
        </w:tc>
        <w:tc>
          <w:tcPr>
            <w:tcW w:w="607" w:type="pct"/>
            <w:hideMark/>
          </w:tcPr>
          <w:p w14:paraId="1DF1BC6F" w14:textId="77777777" w:rsidR="00CC6F8D" w:rsidRPr="00C4069E" w:rsidRDefault="00CC6F8D" w:rsidP="005E6CE6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5DD6C35E" w14:textId="77777777" w:rsidR="00CC6F8D" w:rsidRPr="00C4069E" w:rsidRDefault="00CC6F8D" w:rsidP="005E6CE6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1311CD36" w14:textId="77777777" w:rsidR="00CC6F8D" w:rsidRPr="00C4069E" w:rsidRDefault="00CC6F8D" w:rsidP="005E6CE6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2CFA3ED9" w14:textId="77777777" w:rsidR="00CC6F8D" w:rsidRPr="00C4069E" w:rsidRDefault="00CC6F8D" w:rsidP="005E6CE6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1749E772" w14:textId="77777777" w:rsidR="00CC6F8D" w:rsidRPr="00C4069E" w:rsidRDefault="00CC6F8D" w:rsidP="005E6CE6">
            <w:pPr>
              <w:keepNext/>
              <w:rPr>
                <w:rFonts w:cs="Times New Roman"/>
                <w:szCs w:val="24"/>
              </w:rPr>
            </w:pPr>
          </w:p>
        </w:tc>
      </w:tr>
      <w:tr w:rsidR="00CC6F8D" w:rsidRPr="00C4069E" w14:paraId="45ADEB1E" w14:textId="77777777" w:rsidTr="00FF6928">
        <w:trPr>
          <w:trHeight w:val="20"/>
        </w:trPr>
        <w:tc>
          <w:tcPr>
            <w:tcW w:w="2282" w:type="pct"/>
            <w:hideMark/>
          </w:tcPr>
          <w:p w14:paraId="152D61E1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Отруби</w:t>
            </w:r>
          </w:p>
        </w:tc>
        <w:tc>
          <w:tcPr>
            <w:tcW w:w="607" w:type="pct"/>
            <w:hideMark/>
          </w:tcPr>
          <w:p w14:paraId="0910AA77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5F6853C5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4062A3C7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2331E2C2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4BD501AB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</w:tr>
      <w:tr w:rsidR="00CC6F8D" w:rsidRPr="00C4069E" w14:paraId="7A4DBE1A" w14:textId="77777777" w:rsidTr="00FF6928">
        <w:trPr>
          <w:trHeight w:val="20"/>
        </w:trPr>
        <w:tc>
          <w:tcPr>
            <w:tcW w:w="2282" w:type="pct"/>
            <w:hideMark/>
          </w:tcPr>
          <w:p w14:paraId="3C21AA40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607" w:type="pct"/>
            <w:hideMark/>
          </w:tcPr>
          <w:p w14:paraId="728D369C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2E74E4F3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558015DE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2DD3CC74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315739B6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</w:tr>
      <w:tr w:rsidR="00CC6F8D" w:rsidRPr="00C4069E" w14:paraId="1D1079AA" w14:textId="77777777" w:rsidTr="00FF6928">
        <w:trPr>
          <w:trHeight w:val="20"/>
        </w:trPr>
        <w:tc>
          <w:tcPr>
            <w:tcW w:w="5000" w:type="pct"/>
            <w:gridSpan w:val="6"/>
            <w:hideMark/>
          </w:tcPr>
          <w:p w14:paraId="1382D420" w14:textId="77777777" w:rsidR="00CC6F8D" w:rsidRPr="00C4069E" w:rsidRDefault="00CC6F8D" w:rsidP="00FF6928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 xml:space="preserve">Выделено с калом, </w:t>
            </w:r>
            <w:proofErr w:type="gramStart"/>
            <w:r w:rsidRPr="00C4069E">
              <w:rPr>
                <w:rFonts w:cs="Times New Roman"/>
                <w:b/>
                <w:szCs w:val="24"/>
              </w:rPr>
              <w:t>г</w:t>
            </w:r>
            <w:proofErr w:type="gramEnd"/>
          </w:p>
        </w:tc>
      </w:tr>
      <w:tr w:rsidR="00CC6F8D" w:rsidRPr="00C4069E" w14:paraId="084F421F" w14:textId="77777777" w:rsidTr="00FF6928">
        <w:trPr>
          <w:trHeight w:val="20"/>
        </w:trPr>
        <w:tc>
          <w:tcPr>
            <w:tcW w:w="2282" w:type="pct"/>
            <w:hideMark/>
          </w:tcPr>
          <w:p w14:paraId="1C181E6A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607" w:type="pct"/>
            <w:hideMark/>
          </w:tcPr>
          <w:p w14:paraId="64539010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706</w:t>
            </w:r>
          </w:p>
        </w:tc>
        <w:tc>
          <w:tcPr>
            <w:tcW w:w="505" w:type="pct"/>
            <w:hideMark/>
          </w:tcPr>
          <w:p w14:paraId="74CAA18E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99</w:t>
            </w:r>
          </w:p>
        </w:tc>
        <w:tc>
          <w:tcPr>
            <w:tcW w:w="574" w:type="pct"/>
            <w:hideMark/>
          </w:tcPr>
          <w:p w14:paraId="1CA4CC6F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20</w:t>
            </w:r>
          </w:p>
        </w:tc>
        <w:tc>
          <w:tcPr>
            <w:tcW w:w="505" w:type="pct"/>
            <w:hideMark/>
          </w:tcPr>
          <w:p w14:paraId="79437DEF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345</w:t>
            </w:r>
          </w:p>
        </w:tc>
        <w:tc>
          <w:tcPr>
            <w:tcW w:w="527" w:type="pct"/>
            <w:hideMark/>
          </w:tcPr>
          <w:p w14:paraId="2D434232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121</w:t>
            </w:r>
          </w:p>
        </w:tc>
      </w:tr>
      <w:tr w:rsidR="00CC6F8D" w:rsidRPr="008D4094" w14:paraId="4D15FBD7" w14:textId="77777777" w:rsidTr="00FF6928">
        <w:trPr>
          <w:trHeight w:val="20"/>
        </w:trPr>
        <w:tc>
          <w:tcPr>
            <w:tcW w:w="5000" w:type="pct"/>
            <w:gridSpan w:val="6"/>
            <w:hideMark/>
          </w:tcPr>
          <w:p w14:paraId="63A85D73" w14:textId="77777777" w:rsidR="00CC6F8D" w:rsidRPr="008D4094" w:rsidRDefault="00CC6F8D" w:rsidP="00FF6928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8D4094">
              <w:rPr>
                <w:rFonts w:cs="Times New Roman"/>
                <w:b/>
                <w:szCs w:val="24"/>
              </w:rPr>
              <w:t xml:space="preserve">Переварено, </w:t>
            </w:r>
            <w:proofErr w:type="gramStart"/>
            <w:r w:rsidRPr="008D4094">
              <w:rPr>
                <w:rFonts w:cs="Times New Roman"/>
                <w:b/>
                <w:szCs w:val="24"/>
              </w:rPr>
              <w:t>г</w:t>
            </w:r>
            <w:proofErr w:type="gramEnd"/>
          </w:p>
        </w:tc>
      </w:tr>
      <w:tr w:rsidR="00CC6F8D" w:rsidRPr="00C4069E" w14:paraId="634FA261" w14:textId="77777777" w:rsidTr="00FF6928">
        <w:trPr>
          <w:trHeight w:val="20"/>
        </w:trPr>
        <w:tc>
          <w:tcPr>
            <w:tcW w:w="2282" w:type="pct"/>
            <w:hideMark/>
          </w:tcPr>
          <w:p w14:paraId="5F6B32A2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607" w:type="pct"/>
            <w:hideMark/>
          </w:tcPr>
          <w:p w14:paraId="2E824E4A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580233C4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6788B999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034502CB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0988E1EB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</w:tr>
      <w:tr w:rsidR="00CC6F8D" w:rsidRPr="00C4069E" w14:paraId="1B0B6447" w14:textId="77777777" w:rsidTr="00FF6928">
        <w:trPr>
          <w:trHeight w:val="20"/>
        </w:trPr>
        <w:tc>
          <w:tcPr>
            <w:tcW w:w="2282" w:type="pct"/>
            <w:hideMark/>
          </w:tcPr>
          <w:p w14:paraId="011541F1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>–</w:t>
            </w:r>
            <w:r w:rsidRPr="00C4069E">
              <w:rPr>
                <w:rFonts w:cs="Times New Roman"/>
                <w:szCs w:val="24"/>
              </w:rPr>
              <w:t xml:space="preserve"> за счет сена</w:t>
            </w:r>
          </w:p>
        </w:tc>
        <w:tc>
          <w:tcPr>
            <w:tcW w:w="607" w:type="pct"/>
            <w:hideMark/>
          </w:tcPr>
          <w:p w14:paraId="278F7585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459C4749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176783F1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793D6A32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44200277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</w:tr>
      <w:tr w:rsidR="00CC6F8D" w:rsidRPr="00C4069E" w14:paraId="3E66DE8C" w14:textId="77777777" w:rsidTr="00FF6928">
        <w:trPr>
          <w:trHeight w:val="20"/>
        </w:trPr>
        <w:tc>
          <w:tcPr>
            <w:tcW w:w="2282" w:type="pct"/>
            <w:hideMark/>
          </w:tcPr>
          <w:p w14:paraId="1F12B17D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  <w:t>–</w:t>
            </w:r>
            <w:r w:rsidRPr="00C4069E">
              <w:rPr>
                <w:rFonts w:cs="Times New Roman"/>
                <w:szCs w:val="24"/>
              </w:rPr>
              <w:t xml:space="preserve"> за счет отрубей </w:t>
            </w:r>
          </w:p>
        </w:tc>
        <w:tc>
          <w:tcPr>
            <w:tcW w:w="607" w:type="pct"/>
            <w:hideMark/>
          </w:tcPr>
          <w:p w14:paraId="2B2FDD01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663E4BF9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7EF57CC6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2AC0B8A8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3E78E145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</w:tr>
      <w:tr w:rsidR="00CC6F8D" w:rsidRPr="008D4094" w14:paraId="0BFED473" w14:textId="77777777" w:rsidTr="00FF6928">
        <w:trPr>
          <w:trHeight w:val="20"/>
        </w:trPr>
        <w:tc>
          <w:tcPr>
            <w:tcW w:w="5000" w:type="pct"/>
            <w:gridSpan w:val="6"/>
            <w:hideMark/>
          </w:tcPr>
          <w:p w14:paraId="0B746978" w14:textId="77777777" w:rsidR="00CC6F8D" w:rsidRPr="008D4094" w:rsidRDefault="00CC6F8D" w:rsidP="00FF6928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8D4094">
              <w:rPr>
                <w:rFonts w:cs="Times New Roman"/>
                <w:b/>
                <w:szCs w:val="24"/>
              </w:rPr>
              <w:t>КП, %</w:t>
            </w:r>
          </w:p>
        </w:tc>
      </w:tr>
      <w:tr w:rsidR="00CC6F8D" w:rsidRPr="00C4069E" w14:paraId="5B97817F" w14:textId="77777777" w:rsidTr="00FF6928">
        <w:trPr>
          <w:trHeight w:val="20"/>
        </w:trPr>
        <w:tc>
          <w:tcPr>
            <w:tcW w:w="2282" w:type="pct"/>
            <w:hideMark/>
          </w:tcPr>
          <w:p w14:paraId="4A28E790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Отрубей</w:t>
            </w:r>
          </w:p>
        </w:tc>
        <w:tc>
          <w:tcPr>
            <w:tcW w:w="607" w:type="pct"/>
            <w:hideMark/>
          </w:tcPr>
          <w:p w14:paraId="1E486A76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5B2900F7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4F16E43D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3C3ED034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50C61EC6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</w:tr>
      <w:tr w:rsidR="00CC6F8D" w:rsidRPr="00C4069E" w14:paraId="0EDFB345" w14:textId="77777777" w:rsidTr="00FF6928">
        <w:trPr>
          <w:trHeight w:val="20"/>
        </w:trPr>
        <w:tc>
          <w:tcPr>
            <w:tcW w:w="2282" w:type="pct"/>
            <w:hideMark/>
          </w:tcPr>
          <w:p w14:paraId="5E4FD0BB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Сена</w:t>
            </w:r>
          </w:p>
        </w:tc>
        <w:tc>
          <w:tcPr>
            <w:tcW w:w="607" w:type="pct"/>
            <w:hideMark/>
          </w:tcPr>
          <w:p w14:paraId="37078FD8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38261940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28A3868A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246D3141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0C074B48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</w:tr>
      <w:tr w:rsidR="00CC6F8D" w:rsidRPr="00C4069E" w14:paraId="39D9354F" w14:textId="77777777" w:rsidTr="00FF6928">
        <w:trPr>
          <w:trHeight w:val="20"/>
        </w:trPr>
        <w:tc>
          <w:tcPr>
            <w:tcW w:w="2282" w:type="pct"/>
            <w:hideMark/>
          </w:tcPr>
          <w:p w14:paraId="36ED14B1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Общий</w:t>
            </w:r>
          </w:p>
        </w:tc>
        <w:tc>
          <w:tcPr>
            <w:tcW w:w="607" w:type="pct"/>
            <w:hideMark/>
          </w:tcPr>
          <w:p w14:paraId="403F8DBD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612D516B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229953D5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6F31E3AC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67F840C2" w14:textId="77777777" w:rsidR="00CC6F8D" w:rsidRPr="00C4069E" w:rsidRDefault="00CC6F8D" w:rsidP="00FF6928">
            <w:pPr>
              <w:rPr>
                <w:rFonts w:cs="Times New Roman"/>
                <w:szCs w:val="24"/>
              </w:rPr>
            </w:pPr>
          </w:p>
        </w:tc>
      </w:tr>
    </w:tbl>
    <w:p w14:paraId="5CDEE194" w14:textId="77777777" w:rsidR="00CC6F8D" w:rsidRPr="008D4094" w:rsidRDefault="00CC6F8D" w:rsidP="00CC6F8D"/>
    <w:p w14:paraId="6D80C859" w14:textId="77777777" w:rsidR="00CC6F8D" w:rsidRDefault="00CC6F8D" w:rsidP="00CC6F8D">
      <w:pPr>
        <w:pStyle w:val="20"/>
        <w:shd w:val="clear" w:color="auto" w:fill="auto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Сделайте вывод о переваримости компонентов грубых и концентрированных кормов жвачными животными. От чего, по вашему мнению, зависят выявленные различия?</w:t>
      </w:r>
    </w:p>
    <w:p w14:paraId="0092F985" w14:textId="77777777" w:rsidR="00CC6F8D" w:rsidRDefault="00CC6F8D" w:rsidP="00CC6F8D">
      <w:pPr>
        <w:pStyle w:val="20"/>
        <w:shd w:val="clear" w:color="auto" w:fill="auto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Определите протеиновое отношение в данном рационе.</w:t>
      </w:r>
    </w:p>
    <w:p w14:paraId="217B081C" w14:textId="77777777" w:rsidR="00CC6F8D" w:rsidRDefault="00CC6F8D" w:rsidP="00CC6F8D">
      <w:pPr>
        <w:pStyle w:val="20"/>
        <w:shd w:val="clear" w:color="auto" w:fill="auto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Протеиновое отношение составляет ________________________________.</w:t>
      </w:r>
    </w:p>
    <w:p w14:paraId="07F2D4C5" w14:textId="77777777" w:rsidR="00CC6F8D" w:rsidRDefault="00CC6F8D" w:rsidP="00CC6F8D">
      <w:pPr>
        <w:pStyle w:val="20"/>
        <w:shd w:val="clear" w:color="auto" w:fill="auto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Как оно изменилось?</w:t>
      </w:r>
    </w:p>
    <w:p w14:paraId="09D94A32" w14:textId="693BA1AF" w:rsidR="00CC6F8D" w:rsidRDefault="00CC6F8D" w:rsidP="00CC6F8D">
      <w:pPr>
        <w:pStyle w:val="20"/>
        <w:shd w:val="clear" w:color="auto" w:fill="auto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2A0EF4">
        <w:rPr>
          <w:b/>
          <w:bCs/>
          <w:color w:val="000000"/>
          <w:sz w:val="24"/>
          <w:shd w:val="clear" w:color="auto" w:fill="FFFFFF"/>
          <w:lang w:eastAsia="ru-RU" w:bidi="ru-RU"/>
        </w:rPr>
        <w:t xml:space="preserve">Задание </w:t>
      </w:r>
      <w:r>
        <w:rPr>
          <w:b/>
          <w:bCs/>
          <w:color w:val="000000"/>
          <w:sz w:val="24"/>
          <w:shd w:val="clear" w:color="auto" w:fill="FFFFFF"/>
          <w:lang w:eastAsia="ru-RU" w:bidi="ru-RU"/>
        </w:rPr>
        <w:t>3</w:t>
      </w:r>
      <w:r w:rsidRPr="002A0EF4">
        <w:rPr>
          <w:b/>
          <w:bCs/>
          <w:color w:val="000000"/>
          <w:sz w:val="24"/>
          <w:shd w:val="clear" w:color="auto" w:fill="FFFFFF"/>
          <w:lang w:eastAsia="ru-RU" w:bidi="ru-RU"/>
        </w:rPr>
        <w:t>. Расчет коэффициента переваримости питательных веществ</w:t>
      </w:r>
      <w:r>
        <w:rPr>
          <w:b/>
          <w:bCs/>
          <w:color w:val="000000"/>
          <w:sz w:val="24"/>
          <w:shd w:val="clear" w:color="auto" w:fill="FFFFFF"/>
          <w:lang w:eastAsia="ru-RU" w:bidi="ru-RU"/>
        </w:rPr>
        <w:t xml:space="preserve"> рациона</w:t>
      </w:r>
      <w:r w:rsidRPr="002A0EF4">
        <w:rPr>
          <w:b/>
          <w:bCs/>
          <w:color w:val="000000"/>
          <w:sz w:val="24"/>
          <w:shd w:val="clear" w:color="auto" w:fill="FFFFFF"/>
          <w:lang w:eastAsia="ru-RU" w:bidi="ru-RU"/>
        </w:rPr>
        <w:t>.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Вычислите коэффициенты переваримости и протеиновое отношение в рационе по следующим данным: ярка съедает в сутки сена люцернового 115 г., сена степного 120 г., корзинок подсолнечника 255 г, силоса кукурузного 950 г, дерти овсяной 100 г, дерти гороховой 200 г. В среднем в сутки ярка выделяет 760 г кала.</w:t>
      </w:r>
    </w:p>
    <w:p w14:paraId="700019F8" w14:textId="77777777" w:rsidR="00CC6F8D" w:rsidRDefault="00CC6F8D" w:rsidP="00CC6F8D">
      <w:pPr>
        <w:pStyle w:val="20"/>
        <w:shd w:val="clear" w:color="auto" w:fill="auto"/>
        <w:spacing w:before="0" w:after="60" w:line="360" w:lineRule="auto"/>
        <w:ind w:firstLine="0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Состав кормов и выделений</w:t>
      </w:r>
      <w:proofErr w:type="gramStart"/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(%)</w:t>
      </w:r>
      <w:proofErr w:type="gramEnd"/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984"/>
        <w:gridCol w:w="1398"/>
        <w:gridCol w:w="1397"/>
        <w:gridCol w:w="1397"/>
        <w:gridCol w:w="1395"/>
      </w:tblGrid>
      <w:tr w:rsidR="00CC6F8D" w:rsidRPr="003D0E9C" w14:paraId="3A48E35E" w14:textId="77777777" w:rsidTr="00FF6928">
        <w:trPr>
          <w:tblHeader/>
        </w:trPr>
        <w:tc>
          <w:tcPr>
            <w:tcW w:w="2081" w:type="pct"/>
            <w:vAlign w:val="center"/>
          </w:tcPr>
          <w:p w14:paraId="4EF13152" w14:textId="77777777" w:rsidR="00CC6F8D" w:rsidRPr="003D0E9C" w:rsidRDefault="00CC6F8D" w:rsidP="00FF692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30" w:type="pct"/>
            <w:vAlign w:val="center"/>
          </w:tcPr>
          <w:p w14:paraId="15FE0084" w14:textId="77777777" w:rsidR="00CC6F8D" w:rsidRPr="003D0E9C" w:rsidRDefault="00CC6F8D" w:rsidP="00FF692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 w:rsidRPr="003D0E9C"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Протеин</w:t>
            </w:r>
          </w:p>
        </w:tc>
        <w:tc>
          <w:tcPr>
            <w:tcW w:w="730" w:type="pct"/>
            <w:vAlign w:val="center"/>
          </w:tcPr>
          <w:p w14:paraId="4C6686BE" w14:textId="77777777" w:rsidR="00CC6F8D" w:rsidRPr="003D0E9C" w:rsidRDefault="00CC6F8D" w:rsidP="00FF692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 w:rsidRPr="003D0E9C"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Жир</w:t>
            </w:r>
          </w:p>
        </w:tc>
        <w:tc>
          <w:tcPr>
            <w:tcW w:w="730" w:type="pct"/>
            <w:vAlign w:val="center"/>
          </w:tcPr>
          <w:p w14:paraId="144C091C" w14:textId="77777777" w:rsidR="00CC6F8D" w:rsidRPr="003D0E9C" w:rsidRDefault="00CC6F8D" w:rsidP="00FF692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 w:rsidRPr="003D0E9C"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Клетчатка</w:t>
            </w:r>
          </w:p>
        </w:tc>
        <w:tc>
          <w:tcPr>
            <w:tcW w:w="730" w:type="pct"/>
            <w:vAlign w:val="center"/>
          </w:tcPr>
          <w:p w14:paraId="440621BB" w14:textId="77777777" w:rsidR="00CC6F8D" w:rsidRPr="003D0E9C" w:rsidRDefault="00CC6F8D" w:rsidP="00FF6928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 w:rsidRPr="003D0E9C"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БЭВ</w:t>
            </w:r>
          </w:p>
        </w:tc>
      </w:tr>
      <w:tr w:rsidR="00CC6F8D" w14:paraId="5A51852C" w14:textId="77777777" w:rsidTr="00FF6928">
        <w:tc>
          <w:tcPr>
            <w:tcW w:w="2081" w:type="pct"/>
          </w:tcPr>
          <w:p w14:paraId="19475E39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Сено люцерновое</w:t>
            </w:r>
          </w:p>
        </w:tc>
        <w:tc>
          <w:tcPr>
            <w:tcW w:w="730" w:type="pct"/>
          </w:tcPr>
          <w:p w14:paraId="61F678B6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12,3</w:t>
            </w:r>
          </w:p>
        </w:tc>
        <w:tc>
          <w:tcPr>
            <w:tcW w:w="730" w:type="pct"/>
          </w:tcPr>
          <w:p w14:paraId="4781CD50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1,7</w:t>
            </w:r>
          </w:p>
        </w:tc>
        <w:tc>
          <w:tcPr>
            <w:tcW w:w="730" w:type="pct"/>
          </w:tcPr>
          <w:p w14:paraId="59AE3ED1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31,1</w:t>
            </w:r>
          </w:p>
        </w:tc>
        <w:tc>
          <w:tcPr>
            <w:tcW w:w="730" w:type="pct"/>
          </w:tcPr>
          <w:p w14:paraId="0CACC014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25,2</w:t>
            </w:r>
          </w:p>
        </w:tc>
      </w:tr>
      <w:tr w:rsidR="00CC6F8D" w14:paraId="75A842CB" w14:textId="77777777" w:rsidTr="00FF6928">
        <w:tc>
          <w:tcPr>
            <w:tcW w:w="2081" w:type="pct"/>
          </w:tcPr>
          <w:p w14:paraId="046ED4E3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Сено степное</w:t>
            </w:r>
          </w:p>
        </w:tc>
        <w:tc>
          <w:tcPr>
            <w:tcW w:w="730" w:type="pct"/>
          </w:tcPr>
          <w:p w14:paraId="2AE9AB29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8,4</w:t>
            </w:r>
          </w:p>
        </w:tc>
        <w:tc>
          <w:tcPr>
            <w:tcW w:w="730" w:type="pct"/>
          </w:tcPr>
          <w:p w14:paraId="6157FB31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1,8</w:t>
            </w:r>
          </w:p>
        </w:tc>
        <w:tc>
          <w:tcPr>
            <w:tcW w:w="730" w:type="pct"/>
          </w:tcPr>
          <w:p w14:paraId="074C6297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32,4</w:t>
            </w:r>
          </w:p>
        </w:tc>
        <w:tc>
          <w:tcPr>
            <w:tcW w:w="730" w:type="pct"/>
          </w:tcPr>
          <w:p w14:paraId="186F01E4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26,8</w:t>
            </w:r>
          </w:p>
        </w:tc>
      </w:tr>
      <w:tr w:rsidR="00CC6F8D" w14:paraId="7252F10B" w14:textId="77777777" w:rsidTr="00FF6928">
        <w:tc>
          <w:tcPr>
            <w:tcW w:w="2081" w:type="pct"/>
          </w:tcPr>
          <w:p w14:paraId="53176413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Корзинки подсолнечника</w:t>
            </w:r>
          </w:p>
        </w:tc>
        <w:tc>
          <w:tcPr>
            <w:tcW w:w="730" w:type="pct"/>
          </w:tcPr>
          <w:p w14:paraId="43671055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6,5</w:t>
            </w:r>
          </w:p>
        </w:tc>
        <w:tc>
          <w:tcPr>
            <w:tcW w:w="730" w:type="pct"/>
          </w:tcPr>
          <w:p w14:paraId="63EA6824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1,7</w:t>
            </w:r>
          </w:p>
        </w:tc>
        <w:tc>
          <w:tcPr>
            <w:tcW w:w="730" w:type="pct"/>
          </w:tcPr>
          <w:p w14:paraId="32AA100F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17,3</w:t>
            </w:r>
          </w:p>
        </w:tc>
        <w:tc>
          <w:tcPr>
            <w:tcW w:w="730" w:type="pct"/>
          </w:tcPr>
          <w:p w14:paraId="4136E744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30,8</w:t>
            </w:r>
          </w:p>
        </w:tc>
      </w:tr>
      <w:tr w:rsidR="00CC6F8D" w14:paraId="4A55F3FF" w14:textId="77777777" w:rsidTr="00FF6928">
        <w:tc>
          <w:tcPr>
            <w:tcW w:w="2081" w:type="pct"/>
          </w:tcPr>
          <w:p w14:paraId="72F62EED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Силос кукурузный</w:t>
            </w:r>
          </w:p>
        </w:tc>
        <w:tc>
          <w:tcPr>
            <w:tcW w:w="730" w:type="pct"/>
          </w:tcPr>
          <w:p w14:paraId="697324B8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2,3</w:t>
            </w:r>
          </w:p>
        </w:tc>
        <w:tc>
          <w:tcPr>
            <w:tcW w:w="730" w:type="pct"/>
          </w:tcPr>
          <w:p w14:paraId="015492F8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0,4</w:t>
            </w:r>
          </w:p>
        </w:tc>
        <w:tc>
          <w:tcPr>
            <w:tcW w:w="730" w:type="pct"/>
          </w:tcPr>
          <w:p w14:paraId="2496EBB1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6,7</w:t>
            </w:r>
          </w:p>
        </w:tc>
        <w:tc>
          <w:tcPr>
            <w:tcW w:w="730" w:type="pct"/>
          </w:tcPr>
          <w:p w14:paraId="4CDCB699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6,4</w:t>
            </w:r>
          </w:p>
        </w:tc>
      </w:tr>
      <w:tr w:rsidR="00CC6F8D" w14:paraId="58CB0C61" w14:textId="77777777" w:rsidTr="00FF6928">
        <w:tc>
          <w:tcPr>
            <w:tcW w:w="2081" w:type="pct"/>
          </w:tcPr>
          <w:p w14:paraId="5E7E48B7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Дерть овсяная</w:t>
            </w:r>
          </w:p>
        </w:tc>
        <w:tc>
          <w:tcPr>
            <w:tcW w:w="730" w:type="pct"/>
          </w:tcPr>
          <w:p w14:paraId="2DB86E79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12,8</w:t>
            </w:r>
          </w:p>
        </w:tc>
        <w:tc>
          <w:tcPr>
            <w:tcW w:w="730" w:type="pct"/>
          </w:tcPr>
          <w:p w14:paraId="1772D134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2,6</w:t>
            </w:r>
          </w:p>
        </w:tc>
        <w:tc>
          <w:tcPr>
            <w:tcW w:w="730" w:type="pct"/>
          </w:tcPr>
          <w:p w14:paraId="2AD0890A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9,6</w:t>
            </w:r>
          </w:p>
        </w:tc>
        <w:tc>
          <w:tcPr>
            <w:tcW w:w="730" w:type="pct"/>
          </w:tcPr>
          <w:p w14:paraId="1D26139C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56,9</w:t>
            </w:r>
          </w:p>
        </w:tc>
      </w:tr>
      <w:tr w:rsidR="00CC6F8D" w14:paraId="3A5100A2" w14:textId="77777777" w:rsidTr="00FF6928">
        <w:tc>
          <w:tcPr>
            <w:tcW w:w="2081" w:type="pct"/>
          </w:tcPr>
          <w:p w14:paraId="00A6D4BC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Дерть гороховая</w:t>
            </w:r>
          </w:p>
        </w:tc>
        <w:tc>
          <w:tcPr>
            <w:tcW w:w="730" w:type="pct"/>
          </w:tcPr>
          <w:p w14:paraId="1B3BEE91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19,3</w:t>
            </w:r>
          </w:p>
        </w:tc>
        <w:tc>
          <w:tcPr>
            <w:tcW w:w="730" w:type="pct"/>
          </w:tcPr>
          <w:p w14:paraId="653BE1FA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1,3</w:t>
            </w:r>
          </w:p>
        </w:tc>
        <w:tc>
          <w:tcPr>
            <w:tcW w:w="730" w:type="pct"/>
          </w:tcPr>
          <w:p w14:paraId="45592D17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10,3</w:t>
            </w:r>
          </w:p>
        </w:tc>
        <w:tc>
          <w:tcPr>
            <w:tcW w:w="730" w:type="pct"/>
          </w:tcPr>
          <w:p w14:paraId="0923B7DB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47,3</w:t>
            </w:r>
          </w:p>
        </w:tc>
      </w:tr>
      <w:tr w:rsidR="00CC6F8D" w14:paraId="37165A5C" w14:textId="77777777" w:rsidTr="00FF6928">
        <w:tc>
          <w:tcPr>
            <w:tcW w:w="2081" w:type="pct"/>
          </w:tcPr>
          <w:p w14:paraId="509229E8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Кал</w:t>
            </w:r>
          </w:p>
        </w:tc>
        <w:tc>
          <w:tcPr>
            <w:tcW w:w="730" w:type="pct"/>
          </w:tcPr>
          <w:p w14:paraId="125E8812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5,1</w:t>
            </w:r>
          </w:p>
        </w:tc>
        <w:tc>
          <w:tcPr>
            <w:tcW w:w="730" w:type="pct"/>
          </w:tcPr>
          <w:p w14:paraId="4F96C566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1,1</w:t>
            </w:r>
          </w:p>
        </w:tc>
        <w:tc>
          <w:tcPr>
            <w:tcW w:w="730" w:type="pct"/>
          </w:tcPr>
          <w:p w14:paraId="661FAFFF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11,8</w:t>
            </w:r>
          </w:p>
        </w:tc>
        <w:tc>
          <w:tcPr>
            <w:tcW w:w="730" w:type="pct"/>
          </w:tcPr>
          <w:p w14:paraId="68AFB096" w14:textId="77777777" w:rsidR="00CC6F8D" w:rsidRDefault="00CC6F8D" w:rsidP="00FF692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9,4</w:t>
            </w:r>
          </w:p>
        </w:tc>
      </w:tr>
    </w:tbl>
    <w:p w14:paraId="6F955C87" w14:textId="77777777" w:rsidR="00CC6F8D" w:rsidRDefault="00CC6F8D" w:rsidP="00CC6F8D"/>
    <w:p w14:paraId="500B9077" w14:textId="77777777" w:rsidR="00CC6F8D" w:rsidRPr="003D0E9C" w:rsidRDefault="00CC6F8D" w:rsidP="00CC6F8D">
      <w:pPr>
        <w:pStyle w:val="20"/>
        <w:keepNext/>
        <w:shd w:val="clear" w:color="auto" w:fill="auto"/>
        <w:spacing w:before="0" w:after="60" w:line="360" w:lineRule="auto"/>
        <w:ind w:firstLine="0"/>
        <w:rPr>
          <w:bCs/>
          <w:color w:val="000000"/>
          <w:sz w:val="24"/>
          <w:shd w:val="clear" w:color="auto" w:fill="FFFFFF"/>
          <w:lang w:eastAsia="ru-RU" w:bidi="ru-RU"/>
        </w:rPr>
      </w:pPr>
      <w:r w:rsidRPr="003D0E9C">
        <w:rPr>
          <w:bCs/>
          <w:color w:val="000000"/>
          <w:sz w:val="24"/>
          <w:shd w:val="clear" w:color="auto" w:fill="FFFFFF"/>
          <w:lang w:eastAsia="ru-RU" w:bidi="ru-RU"/>
        </w:rPr>
        <w:t>Выполнение задания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935"/>
        <w:gridCol w:w="1409"/>
        <w:gridCol w:w="1409"/>
        <w:gridCol w:w="1409"/>
        <w:gridCol w:w="1409"/>
      </w:tblGrid>
      <w:tr w:rsidR="00CC6F8D" w14:paraId="2C56A15A" w14:textId="77777777" w:rsidTr="00FF6928">
        <w:trPr>
          <w:tblHeader/>
        </w:trPr>
        <w:tc>
          <w:tcPr>
            <w:tcW w:w="2056" w:type="pct"/>
            <w:tcBorders>
              <w:bottom w:val="single" w:sz="4" w:space="0" w:color="auto"/>
            </w:tcBorders>
            <w:vAlign w:val="center"/>
          </w:tcPr>
          <w:p w14:paraId="66B214F2" w14:textId="77777777" w:rsidR="00CC6F8D" w:rsidRDefault="00CC6F8D" w:rsidP="00FF6928">
            <w:pPr>
              <w:keepNext/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58DA8172" w14:textId="77777777" w:rsidR="00CC6F8D" w:rsidRDefault="00CC6F8D" w:rsidP="00FF6928">
            <w:pPr>
              <w:keepNext/>
              <w:jc w:val="center"/>
            </w:pPr>
            <w:r w:rsidRPr="003D0E9C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Протеин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51A4E414" w14:textId="77777777" w:rsidR="00CC6F8D" w:rsidRDefault="00CC6F8D" w:rsidP="00FF6928">
            <w:pPr>
              <w:keepNext/>
              <w:jc w:val="center"/>
            </w:pPr>
            <w:r w:rsidRPr="003D0E9C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Жир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3DCEC229" w14:textId="77777777" w:rsidR="00CC6F8D" w:rsidRDefault="00CC6F8D" w:rsidP="00FF6928">
            <w:pPr>
              <w:keepNext/>
              <w:jc w:val="center"/>
            </w:pPr>
            <w:r w:rsidRPr="003D0E9C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Клетчатка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3FFB7224" w14:textId="77777777" w:rsidR="00CC6F8D" w:rsidRDefault="00CC6F8D" w:rsidP="00FF6928">
            <w:pPr>
              <w:keepNext/>
              <w:jc w:val="center"/>
            </w:pPr>
            <w:r w:rsidRPr="003D0E9C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БЭВ</w:t>
            </w:r>
          </w:p>
        </w:tc>
      </w:tr>
      <w:tr w:rsidR="00CC6F8D" w14:paraId="606FA798" w14:textId="77777777" w:rsidTr="00FF6928">
        <w:tc>
          <w:tcPr>
            <w:tcW w:w="2056" w:type="pct"/>
            <w:tcBorders>
              <w:bottom w:val="nil"/>
            </w:tcBorders>
          </w:tcPr>
          <w:p w14:paraId="1278BE1C" w14:textId="77777777" w:rsidR="00CC6F8D" w:rsidRDefault="00CC6F8D" w:rsidP="00FF6928">
            <w:r>
              <w:t xml:space="preserve">Принято, </w:t>
            </w:r>
            <w:proofErr w:type="gramStart"/>
            <w:r>
              <w:t>г</w:t>
            </w:r>
            <w:proofErr w:type="gramEnd"/>
            <w:r>
              <w:t>:</w:t>
            </w:r>
          </w:p>
        </w:tc>
        <w:tc>
          <w:tcPr>
            <w:tcW w:w="736" w:type="pct"/>
            <w:tcBorders>
              <w:bottom w:val="nil"/>
            </w:tcBorders>
          </w:tcPr>
          <w:p w14:paraId="3D21E56E" w14:textId="77777777" w:rsidR="00CC6F8D" w:rsidRDefault="00CC6F8D" w:rsidP="00FF6928"/>
        </w:tc>
        <w:tc>
          <w:tcPr>
            <w:tcW w:w="736" w:type="pct"/>
            <w:tcBorders>
              <w:bottom w:val="nil"/>
            </w:tcBorders>
          </w:tcPr>
          <w:p w14:paraId="586B7BB6" w14:textId="77777777" w:rsidR="00CC6F8D" w:rsidRDefault="00CC6F8D" w:rsidP="00FF6928"/>
        </w:tc>
        <w:tc>
          <w:tcPr>
            <w:tcW w:w="736" w:type="pct"/>
            <w:tcBorders>
              <w:bottom w:val="nil"/>
            </w:tcBorders>
          </w:tcPr>
          <w:p w14:paraId="2E75CB49" w14:textId="77777777" w:rsidR="00CC6F8D" w:rsidRDefault="00CC6F8D" w:rsidP="00FF6928"/>
        </w:tc>
        <w:tc>
          <w:tcPr>
            <w:tcW w:w="736" w:type="pct"/>
            <w:tcBorders>
              <w:bottom w:val="nil"/>
            </w:tcBorders>
          </w:tcPr>
          <w:p w14:paraId="78048502" w14:textId="77777777" w:rsidR="00CC6F8D" w:rsidRDefault="00CC6F8D" w:rsidP="00FF6928"/>
        </w:tc>
      </w:tr>
      <w:tr w:rsidR="00CC6F8D" w14:paraId="02DD74A1" w14:textId="77777777" w:rsidTr="00FF6928">
        <w:tc>
          <w:tcPr>
            <w:tcW w:w="2056" w:type="pct"/>
            <w:tcBorders>
              <w:top w:val="nil"/>
              <w:bottom w:val="nil"/>
            </w:tcBorders>
          </w:tcPr>
          <w:p w14:paraId="367D5473" w14:textId="77777777" w:rsidR="00CC6F8D" w:rsidRDefault="00CC6F8D" w:rsidP="00FF6928">
            <w:pPr>
              <w:ind w:firstLine="284"/>
            </w:pPr>
            <w:r>
              <w:t>в сене люцерновом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011D9EA4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685BAB67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1FCB869B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5DF7B4BC" w14:textId="77777777" w:rsidR="00CC6F8D" w:rsidRDefault="00CC6F8D" w:rsidP="00FF6928"/>
        </w:tc>
      </w:tr>
      <w:tr w:rsidR="00CC6F8D" w14:paraId="2BF727CE" w14:textId="77777777" w:rsidTr="00FF6928">
        <w:tc>
          <w:tcPr>
            <w:tcW w:w="2056" w:type="pct"/>
            <w:tcBorders>
              <w:top w:val="nil"/>
              <w:bottom w:val="nil"/>
            </w:tcBorders>
          </w:tcPr>
          <w:p w14:paraId="04D00049" w14:textId="77777777" w:rsidR="00CC6F8D" w:rsidRDefault="00CC6F8D" w:rsidP="00FF6928">
            <w:pPr>
              <w:ind w:firstLine="284"/>
            </w:pPr>
            <w:r>
              <w:t>в сене степном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3AA7A20D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4C0099AA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4E13EE37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6DA69D8D" w14:textId="77777777" w:rsidR="00CC6F8D" w:rsidRDefault="00CC6F8D" w:rsidP="00FF6928"/>
        </w:tc>
      </w:tr>
      <w:tr w:rsidR="00CC6F8D" w14:paraId="5C39777C" w14:textId="77777777" w:rsidTr="00FF6928">
        <w:tc>
          <w:tcPr>
            <w:tcW w:w="2056" w:type="pct"/>
            <w:tcBorders>
              <w:top w:val="nil"/>
              <w:bottom w:val="nil"/>
            </w:tcBorders>
          </w:tcPr>
          <w:p w14:paraId="43BECDCC" w14:textId="77777777" w:rsidR="00CC6F8D" w:rsidRDefault="00CC6F8D" w:rsidP="00FF6928">
            <w:pPr>
              <w:ind w:firstLine="284"/>
            </w:pPr>
            <w:r>
              <w:t>в корзинках подсолнечника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09E9DB49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6B8E40A1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4B525AC5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31712231" w14:textId="77777777" w:rsidR="00CC6F8D" w:rsidRDefault="00CC6F8D" w:rsidP="00FF6928"/>
        </w:tc>
      </w:tr>
      <w:tr w:rsidR="00CC6F8D" w14:paraId="564D01B6" w14:textId="77777777" w:rsidTr="00FF6928">
        <w:tc>
          <w:tcPr>
            <w:tcW w:w="2056" w:type="pct"/>
            <w:tcBorders>
              <w:top w:val="nil"/>
              <w:bottom w:val="nil"/>
            </w:tcBorders>
          </w:tcPr>
          <w:p w14:paraId="23A9A70A" w14:textId="77777777" w:rsidR="00CC6F8D" w:rsidRDefault="00CC6F8D" w:rsidP="00FF6928">
            <w:pPr>
              <w:ind w:firstLine="284"/>
            </w:pPr>
            <w:r>
              <w:lastRenderedPageBreak/>
              <w:t>в силосе кукурузном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3E7A000D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6960CF42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41FBFD54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7B325DFF" w14:textId="77777777" w:rsidR="00CC6F8D" w:rsidRDefault="00CC6F8D" w:rsidP="00FF6928"/>
        </w:tc>
      </w:tr>
      <w:tr w:rsidR="00CC6F8D" w14:paraId="6CF0781A" w14:textId="77777777" w:rsidTr="00FF6928">
        <w:tc>
          <w:tcPr>
            <w:tcW w:w="2056" w:type="pct"/>
            <w:tcBorders>
              <w:top w:val="nil"/>
              <w:bottom w:val="nil"/>
            </w:tcBorders>
          </w:tcPr>
          <w:p w14:paraId="6347898B" w14:textId="77777777" w:rsidR="00CC6F8D" w:rsidRDefault="00CC6F8D" w:rsidP="00FF6928">
            <w:pPr>
              <w:ind w:firstLine="284"/>
            </w:pPr>
            <w:r>
              <w:t>в дерти овсяной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4A747EF3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723707DE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4435B673" w14:textId="77777777" w:rsidR="00CC6F8D" w:rsidRDefault="00CC6F8D" w:rsidP="00FF6928"/>
        </w:tc>
        <w:tc>
          <w:tcPr>
            <w:tcW w:w="736" w:type="pct"/>
            <w:tcBorders>
              <w:top w:val="nil"/>
              <w:bottom w:val="nil"/>
            </w:tcBorders>
          </w:tcPr>
          <w:p w14:paraId="5BA53BB5" w14:textId="77777777" w:rsidR="00CC6F8D" w:rsidRDefault="00CC6F8D" w:rsidP="00FF6928"/>
        </w:tc>
      </w:tr>
      <w:tr w:rsidR="00CC6F8D" w14:paraId="27A8F66F" w14:textId="77777777" w:rsidTr="00FF6928">
        <w:tc>
          <w:tcPr>
            <w:tcW w:w="2056" w:type="pct"/>
            <w:tcBorders>
              <w:top w:val="nil"/>
            </w:tcBorders>
          </w:tcPr>
          <w:p w14:paraId="603C661E" w14:textId="77777777" w:rsidR="00CC6F8D" w:rsidRDefault="00CC6F8D" w:rsidP="00FF6928">
            <w:pPr>
              <w:ind w:firstLine="284"/>
            </w:pPr>
            <w:r>
              <w:t>в дерти гороховой</w:t>
            </w:r>
          </w:p>
        </w:tc>
        <w:tc>
          <w:tcPr>
            <w:tcW w:w="736" w:type="pct"/>
            <w:tcBorders>
              <w:top w:val="nil"/>
            </w:tcBorders>
          </w:tcPr>
          <w:p w14:paraId="082683AA" w14:textId="77777777" w:rsidR="00CC6F8D" w:rsidRDefault="00CC6F8D" w:rsidP="00FF6928"/>
        </w:tc>
        <w:tc>
          <w:tcPr>
            <w:tcW w:w="736" w:type="pct"/>
            <w:tcBorders>
              <w:top w:val="nil"/>
            </w:tcBorders>
          </w:tcPr>
          <w:p w14:paraId="4895C069" w14:textId="77777777" w:rsidR="00CC6F8D" w:rsidRDefault="00CC6F8D" w:rsidP="00FF6928"/>
        </w:tc>
        <w:tc>
          <w:tcPr>
            <w:tcW w:w="736" w:type="pct"/>
            <w:tcBorders>
              <w:top w:val="nil"/>
            </w:tcBorders>
          </w:tcPr>
          <w:p w14:paraId="34036A11" w14:textId="77777777" w:rsidR="00CC6F8D" w:rsidRDefault="00CC6F8D" w:rsidP="00FF6928"/>
        </w:tc>
        <w:tc>
          <w:tcPr>
            <w:tcW w:w="736" w:type="pct"/>
            <w:tcBorders>
              <w:top w:val="nil"/>
            </w:tcBorders>
          </w:tcPr>
          <w:p w14:paraId="0208D390" w14:textId="77777777" w:rsidR="00CC6F8D" w:rsidRDefault="00CC6F8D" w:rsidP="00FF6928"/>
        </w:tc>
      </w:tr>
      <w:tr w:rsidR="00CC6F8D" w14:paraId="516F5002" w14:textId="77777777" w:rsidTr="00FF6928">
        <w:tc>
          <w:tcPr>
            <w:tcW w:w="2056" w:type="pct"/>
          </w:tcPr>
          <w:p w14:paraId="1802BFDE" w14:textId="77777777" w:rsidR="00CC6F8D" w:rsidRDefault="00CC6F8D" w:rsidP="00FF6928">
            <w:r>
              <w:t>Всего принято</w:t>
            </w:r>
          </w:p>
        </w:tc>
        <w:tc>
          <w:tcPr>
            <w:tcW w:w="736" w:type="pct"/>
          </w:tcPr>
          <w:p w14:paraId="3C877354" w14:textId="77777777" w:rsidR="00CC6F8D" w:rsidRDefault="00CC6F8D" w:rsidP="00FF6928"/>
        </w:tc>
        <w:tc>
          <w:tcPr>
            <w:tcW w:w="736" w:type="pct"/>
          </w:tcPr>
          <w:p w14:paraId="33602287" w14:textId="77777777" w:rsidR="00CC6F8D" w:rsidRDefault="00CC6F8D" w:rsidP="00FF6928"/>
        </w:tc>
        <w:tc>
          <w:tcPr>
            <w:tcW w:w="736" w:type="pct"/>
          </w:tcPr>
          <w:p w14:paraId="0A1953B0" w14:textId="77777777" w:rsidR="00CC6F8D" w:rsidRDefault="00CC6F8D" w:rsidP="00FF6928"/>
        </w:tc>
        <w:tc>
          <w:tcPr>
            <w:tcW w:w="736" w:type="pct"/>
          </w:tcPr>
          <w:p w14:paraId="08AC34B9" w14:textId="77777777" w:rsidR="00CC6F8D" w:rsidRDefault="00CC6F8D" w:rsidP="00FF6928"/>
        </w:tc>
      </w:tr>
      <w:tr w:rsidR="00CC6F8D" w14:paraId="1C7617C4" w14:textId="77777777" w:rsidTr="00FF6928">
        <w:tc>
          <w:tcPr>
            <w:tcW w:w="2056" w:type="pct"/>
          </w:tcPr>
          <w:p w14:paraId="365D3C69" w14:textId="77777777" w:rsidR="00CC6F8D" w:rsidRDefault="00CC6F8D" w:rsidP="00FF6928">
            <w:r>
              <w:t xml:space="preserve">Выделено, </w:t>
            </w:r>
            <w:proofErr w:type="gramStart"/>
            <w:r>
              <w:t>г</w:t>
            </w:r>
            <w:proofErr w:type="gramEnd"/>
          </w:p>
        </w:tc>
        <w:tc>
          <w:tcPr>
            <w:tcW w:w="736" w:type="pct"/>
          </w:tcPr>
          <w:p w14:paraId="31E36043" w14:textId="77777777" w:rsidR="00CC6F8D" w:rsidRDefault="00CC6F8D" w:rsidP="00FF6928"/>
        </w:tc>
        <w:tc>
          <w:tcPr>
            <w:tcW w:w="736" w:type="pct"/>
          </w:tcPr>
          <w:p w14:paraId="7AF0B531" w14:textId="77777777" w:rsidR="00CC6F8D" w:rsidRDefault="00CC6F8D" w:rsidP="00FF6928"/>
        </w:tc>
        <w:tc>
          <w:tcPr>
            <w:tcW w:w="736" w:type="pct"/>
          </w:tcPr>
          <w:p w14:paraId="7F64043F" w14:textId="77777777" w:rsidR="00CC6F8D" w:rsidRDefault="00CC6F8D" w:rsidP="00FF6928"/>
        </w:tc>
        <w:tc>
          <w:tcPr>
            <w:tcW w:w="736" w:type="pct"/>
          </w:tcPr>
          <w:p w14:paraId="3B03D102" w14:textId="77777777" w:rsidR="00CC6F8D" w:rsidRDefault="00CC6F8D" w:rsidP="00FF6928"/>
        </w:tc>
      </w:tr>
      <w:tr w:rsidR="00CC6F8D" w14:paraId="096C1A43" w14:textId="77777777" w:rsidTr="00FF6928">
        <w:tc>
          <w:tcPr>
            <w:tcW w:w="2056" w:type="pct"/>
          </w:tcPr>
          <w:p w14:paraId="797A6C1A" w14:textId="77777777" w:rsidR="00CC6F8D" w:rsidRDefault="00CC6F8D" w:rsidP="00FF6928">
            <w:r>
              <w:t xml:space="preserve">Переварено, </w:t>
            </w:r>
            <w:proofErr w:type="gramStart"/>
            <w:r>
              <w:t>г</w:t>
            </w:r>
            <w:proofErr w:type="gramEnd"/>
          </w:p>
        </w:tc>
        <w:tc>
          <w:tcPr>
            <w:tcW w:w="736" w:type="pct"/>
          </w:tcPr>
          <w:p w14:paraId="68922099" w14:textId="77777777" w:rsidR="00CC6F8D" w:rsidRDefault="00CC6F8D" w:rsidP="00FF6928"/>
        </w:tc>
        <w:tc>
          <w:tcPr>
            <w:tcW w:w="736" w:type="pct"/>
          </w:tcPr>
          <w:p w14:paraId="48F970DD" w14:textId="77777777" w:rsidR="00CC6F8D" w:rsidRDefault="00CC6F8D" w:rsidP="00FF6928"/>
        </w:tc>
        <w:tc>
          <w:tcPr>
            <w:tcW w:w="736" w:type="pct"/>
          </w:tcPr>
          <w:p w14:paraId="246B9B9D" w14:textId="77777777" w:rsidR="00CC6F8D" w:rsidRDefault="00CC6F8D" w:rsidP="00FF6928"/>
        </w:tc>
        <w:tc>
          <w:tcPr>
            <w:tcW w:w="736" w:type="pct"/>
          </w:tcPr>
          <w:p w14:paraId="4F3D9AE5" w14:textId="77777777" w:rsidR="00CC6F8D" w:rsidRDefault="00CC6F8D" w:rsidP="00FF6928"/>
        </w:tc>
      </w:tr>
      <w:tr w:rsidR="00CC6F8D" w14:paraId="08670235" w14:textId="77777777" w:rsidTr="00FF6928">
        <w:tc>
          <w:tcPr>
            <w:tcW w:w="2056" w:type="pct"/>
          </w:tcPr>
          <w:p w14:paraId="1338325E" w14:textId="77777777" w:rsidR="00CC6F8D" w:rsidRDefault="00CC6F8D" w:rsidP="00FF6928">
            <w:r>
              <w:t>Коэффициент переваримости, %</w:t>
            </w:r>
          </w:p>
        </w:tc>
        <w:tc>
          <w:tcPr>
            <w:tcW w:w="736" w:type="pct"/>
          </w:tcPr>
          <w:p w14:paraId="6DF0F233" w14:textId="77777777" w:rsidR="00CC6F8D" w:rsidRDefault="00CC6F8D" w:rsidP="00FF6928"/>
        </w:tc>
        <w:tc>
          <w:tcPr>
            <w:tcW w:w="736" w:type="pct"/>
          </w:tcPr>
          <w:p w14:paraId="4F887541" w14:textId="77777777" w:rsidR="00CC6F8D" w:rsidRDefault="00CC6F8D" w:rsidP="00FF6928"/>
        </w:tc>
        <w:tc>
          <w:tcPr>
            <w:tcW w:w="736" w:type="pct"/>
          </w:tcPr>
          <w:p w14:paraId="410719A7" w14:textId="77777777" w:rsidR="00CC6F8D" w:rsidRDefault="00CC6F8D" w:rsidP="00FF6928"/>
        </w:tc>
        <w:tc>
          <w:tcPr>
            <w:tcW w:w="736" w:type="pct"/>
          </w:tcPr>
          <w:p w14:paraId="486FE9BE" w14:textId="77777777" w:rsidR="00CC6F8D" w:rsidRDefault="00CC6F8D" w:rsidP="00FF6928"/>
        </w:tc>
      </w:tr>
    </w:tbl>
    <w:p w14:paraId="72CC591B" w14:textId="77777777" w:rsidR="00CC6F8D" w:rsidRDefault="00CC6F8D" w:rsidP="00CC6F8D"/>
    <w:p w14:paraId="2483674F" w14:textId="77777777" w:rsidR="00CC6F8D" w:rsidRDefault="00CC6F8D" w:rsidP="00CC6F8D">
      <w:pPr>
        <w:pStyle w:val="20"/>
        <w:shd w:val="clear" w:color="auto" w:fill="auto"/>
        <w:spacing w:before="0" w:after="60" w:line="360" w:lineRule="auto"/>
        <w:ind w:firstLine="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Сумма </w:t>
      </w:r>
      <w:proofErr w:type="spellStart"/>
      <w:r>
        <w:rPr>
          <w:bCs/>
          <w:color w:val="000000"/>
          <w:sz w:val="24"/>
          <w:shd w:val="clear" w:color="auto" w:fill="FFFFFF"/>
          <w:lang w:eastAsia="ru-RU" w:bidi="ru-RU"/>
        </w:rPr>
        <w:t>переваримых</w:t>
      </w:r>
      <w:proofErr w:type="spellEnd"/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питательных веществ составляет __________________ грамм.</w:t>
      </w:r>
    </w:p>
    <w:p w14:paraId="601EF6F9" w14:textId="77777777" w:rsidR="00CC6F8D" w:rsidRDefault="00CC6F8D" w:rsidP="00CC6F8D">
      <w:pPr>
        <w:pStyle w:val="20"/>
        <w:shd w:val="clear" w:color="auto" w:fill="auto"/>
        <w:spacing w:before="0" w:after="60" w:line="360" w:lineRule="auto"/>
        <w:ind w:firstLine="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Протеиновое отношение составляет _________________.</w:t>
      </w:r>
    </w:p>
    <w:p w14:paraId="1EF58DEB" w14:textId="77777777" w:rsidR="00CC6F8D" w:rsidRPr="003D0E9C" w:rsidRDefault="00CC6F8D" w:rsidP="00CC6F8D">
      <w:pPr>
        <w:pStyle w:val="20"/>
        <w:shd w:val="clear" w:color="auto" w:fill="auto"/>
        <w:spacing w:before="0" w:after="60" w:line="36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Сделайте заключение, является ли данное протеиновое отношение узким, широким или средним. Для каких групп животных больше подходит данное протеиновое отношение? Почему?</w:t>
      </w:r>
    </w:p>
    <w:p w14:paraId="74EB8FEB" w14:textId="77777777" w:rsidR="005B46F4" w:rsidRDefault="005B46F4" w:rsidP="005B46F4">
      <w:pPr>
        <w:pStyle w:val="20"/>
        <w:shd w:val="clear" w:color="auto" w:fill="auto"/>
        <w:tabs>
          <w:tab w:val="left" w:pos="371"/>
        </w:tabs>
        <w:spacing w:before="0" w:after="300" w:line="322" w:lineRule="exact"/>
        <w:ind w:firstLine="0"/>
        <w:rPr>
          <w:b/>
          <w:sz w:val="24"/>
          <w:szCs w:val="24"/>
        </w:rPr>
      </w:pPr>
      <w:r w:rsidRPr="008E65B4">
        <w:rPr>
          <w:b/>
          <w:color w:val="000000"/>
          <w:kern w:val="36"/>
          <w:sz w:val="24"/>
          <w:szCs w:val="24"/>
          <w:lang w:eastAsia="ru-RU"/>
        </w:rPr>
        <w:t>Список литературы для самостоятельного изучения по теме</w:t>
      </w:r>
      <w:r>
        <w:rPr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EB57A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</w:t>
      </w:r>
      <w:r w:rsidRPr="00EB57AB">
        <w:rPr>
          <w:b/>
          <w:sz w:val="24"/>
          <w:szCs w:val="24"/>
        </w:rPr>
        <w:t>ценка питательности кормов по химическому составу и переваримым питательным веществам»</w:t>
      </w:r>
    </w:p>
    <w:p w14:paraId="0BFD2E66" w14:textId="365C8D30" w:rsidR="005B46F4" w:rsidRDefault="005B46F4" w:rsidP="00BB7654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szCs w:val="24"/>
        </w:rPr>
      </w:pPr>
      <w:proofErr w:type="spellStart"/>
      <w:r w:rsidRPr="008E65B4">
        <w:rPr>
          <w:bCs/>
          <w:szCs w:val="24"/>
        </w:rPr>
        <w:t>Макарцев</w:t>
      </w:r>
      <w:proofErr w:type="spellEnd"/>
      <w:r w:rsidRPr="008E65B4">
        <w:rPr>
          <w:bCs/>
          <w:szCs w:val="24"/>
        </w:rPr>
        <w:t>, Н. Г.</w:t>
      </w:r>
      <w:r w:rsidRPr="008E65B4">
        <w:rPr>
          <w:szCs w:val="24"/>
        </w:rPr>
        <w:t xml:space="preserve"> Кормление сельскохозяйственных животных: учебник для студентов вузов по специальностям: "Зоотехния" и "Ветеринария" / Н. Г. </w:t>
      </w:r>
      <w:proofErr w:type="spellStart"/>
      <w:r w:rsidRPr="008E65B4">
        <w:rPr>
          <w:szCs w:val="24"/>
        </w:rPr>
        <w:t>Макарцев</w:t>
      </w:r>
      <w:proofErr w:type="spellEnd"/>
      <w:r w:rsidRPr="008E65B4">
        <w:rPr>
          <w:szCs w:val="24"/>
        </w:rPr>
        <w:t xml:space="preserve">. </w:t>
      </w:r>
      <w:r w:rsidR="004D0F54">
        <w:rPr>
          <w:szCs w:val="24"/>
        </w:rPr>
        <w:t xml:space="preserve">– </w:t>
      </w:r>
      <w:r w:rsidRPr="008E65B4">
        <w:rPr>
          <w:szCs w:val="24"/>
        </w:rPr>
        <w:t xml:space="preserve">3-е изд., </w:t>
      </w:r>
      <w:proofErr w:type="spellStart"/>
      <w:r w:rsidRPr="008E65B4">
        <w:rPr>
          <w:szCs w:val="24"/>
        </w:rPr>
        <w:t>перераб</w:t>
      </w:r>
      <w:proofErr w:type="spellEnd"/>
      <w:r w:rsidRPr="008E65B4">
        <w:rPr>
          <w:szCs w:val="24"/>
        </w:rPr>
        <w:t xml:space="preserve">. и доп. </w:t>
      </w:r>
      <w:r w:rsidR="004D0F54">
        <w:rPr>
          <w:szCs w:val="24"/>
        </w:rPr>
        <w:t xml:space="preserve">– </w:t>
      </w:r>
      <w:r w:rsidRPr="008E65B4">
        <w:rPr>
          <w:szCs w:val="24"/>
        </w:rPr>
        <w:t>Калуга</w:t>
      </w:r>
      <w:proofErr w:type="gramStart"/>
      <w:r w:rsidRPr="008E65B4">
        <w:rPr>
          <w:szCs w:val="24"/>
        </w:rPr>
        <w:t xml:space="preserve"> :</w:t>
      </w:r>
      <w:proofErr w:type="gramEnd"/>
      <w:r w:rsidRPr="008E65B4">
        <w:rPr>
          <w:szCs w:val="24"/>
        </w:rPr>
        <w:t xml:space="preserve"> </w:t>
      </w:r>
      <w:proofErr w:type="gramStart"/>
      <w:r w:rsidRPr="008E65B4">
        <w:rPr>
          <w:szCs w:val="24"/>
        </w:rPr>
        <w:t xml:space="preserve">Ноосфера, 2012. </w:t>
      </w:r>
      <w:r w:rsidR="004D0F54">
        <w:rPr>
          <w:szCs w:val="24"/>
        </w:rPr>
        <w:t xml:space="preserve">– </w:t>
      </w:r>
      <w:r w:rsidRPr="008E65B4">
        <w:rPr>
          <w:szCs w:val="24"/>
        </w:rPr>
        <w:t xml:space="preserve">640 с. </w:t>
      </w:r>
      <w:r w:rsidR="004D0F54">
        <w:rPr>
          <w:szCs w:val="24"/>
        </w:rPr>
        <w:t xml:space="preserve">– </w:t>
      </w:r>
      <w:r w:rsidRPr="008E65B4">
        <w:rPr>
          <w:szCs w:val="24"/>
        </w:rPr>
        <w:t>(Учебники и учебные пособия для студентов высших учебных заведений.</w:t>
      </w:r>
      <w:proofErr w:type="gramEnd"/>
      <w:r w:rsidRPr="008E65B4">
        <w:rPr>
          <w:szCs w:val="24"/>
        </w:rPr>
        <w:t xml:space="preserve"> </w:t>
      </w:r>
      <w:proofErr w:type="gramStart"/>
      <w:r w:rsidRPr="008E65B4">
        <w:rPr>
          <w:szCs w:val="24"/>
        </w:rPr>
        <w:t>Гр. МСХ РФ) 50 экз.</w:t>
      </w:r>
      <w:proofErr w:type="gramEnd"/>
    </w:p>
    <w:p w14:paraId="0AE9B4A2" w14:textId="6108FA51" w:rsidR="005B46F4" w:rsidRPr="008E65B4" w:rsidRDefault="005B46F4" w:rsidP="00BB7654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szCs w:val="24"/>
        </w:rPr>
      </w:pPr>
      <w:r w:rsidRPr="008E65B4">
        <w:rPr>
          <w:szCs w:val="24"/>
        </w:rPr>
        <w:t xml:space="preserve">Экспертиза кормов и кормовых добавок : учеб. пособие / </w:t>
      </w:r>
      <w:r w:rsidRPr="008E65B4">
        <w:rPr>
          <w:bCs/>
          <w:szCs w:val="24"/>
        </w:rPr>
        <w:t>К. Я. Мотовилов</w:t>
      </w:r>
      <w:r w:rsidRPr="008E65B4">
        <w:rPr>
          <w:szCs w:val="24"/>
        </w:rPr>
        <w:t xml:space="preserve"> [и др.]. </w:t>
      </w:r>
      <w:r w:rsidR="004D0F54">
        <w:rPr>
          <w:szCs w:val="24"/>
        </w:rPr>
        <w:t xml:space="preserve">– </w:t>
      </w:r>
      <w:r w:rsidRPr="008E65B4">
        <w:rPr>
          <w:szCs w:val="24"/>
        </w:rPr>
        <w:t xml:space="preserve">4-е изд., </w:t>
      </w:r>
      <w:proofErr w:type="spellStart"/>
      <w:r w:rsidRPr="008E65B4">
        <w:rPr>
          <w:szCs w:val="24"/>
        </w:rPr>
        <w:t>испр</w:t>
      </w:r>
      <w:proofErr w:type="spellEnd"/>
      <w:r w:rsidRPr="008E65B4">
        <w:rPr>
          <w:szCs w:val="24"/>
        </w:rPr>
        <w:t xml:space="preserve">. и доп. </w:t>
      </w:r>
      <w:r w:rsidR="004D0F54">
        <w:rPr>
          <w:szCs w:val="24"/>
        </w:rPr>
        <w:t xml:space="preserve">– </w:t>
      </w:r>
      <w:r w:rsidRPr="008E65B4">
        <w:rPr>
          <w:szCs w:val="24"/>
        </w:rPr>
        <w:t xml:space="preserve">СПб. : Лань, 2013. </w:t>
      </w:r>
      <w:r w:rsidR="004D0F54">
        <w:rPr>
          <w:szCs w:val="24"/>
        </w:rPr>
        <w:t xml:space="preserve">– </w:t>
      </w:r>
      <w:r w:rsidRPr="008E65B4">
        <w:rPr>
          <w:szCs w:val="24"/>
        </w:rPr>
        <w:t>560 с.</w:t>
      </w:r>
      <w:proofErr w:type="gramStart"/>
      <w:r w:rsidRPr="008E65B4">
        <w:rPr>
          <w:szCs w:val="24"/>
        </w:rPr>
        <w:t xml:space="preserve"> :</w:t>
      </w:r>
      <w:proofErr w:type="gramEnd"/>
      <w:r w:rsidRPr="008E65B4">
        <w:rPr>
          <w:szCs w:val="24"/>
        </w:rPr>
        <w:t xml:space="preserve"> ил. </w:t>
      </w:r>
      <w:r w:rsidR="004D0F54">
        <w:rPr>
          <w:szCs w:val="24"/>
        </w:rPr>
        <w:t xml:space="preserve">– </w:t>
      </w:r>
      <w:proofErr w:type="gramStart"/>
      <w:r w:rsidRPr="008E65B4">
        <w:rPr>
          <w:szCs w:val="24"/>
        </w:rPr>
        <w:t>(Учебники для вузов.</w:t>
      </w:r>
      <w:proofErr w:type="gramEnd"/>
      <w:r w:rsidRPr="008E65B4">
        <w:rPr>
          <w:szCs w:val="24"/>
        </w:rPr>
        <w:t xml:space="preserve"> Специальная литература. </w:t>
      </w:r>
      <w:proofErr w:type="gramStart"/>
      <w:r w:rsidRPr="008E65B4">
        <w:rPr>
          <w:szCs w:val="24"/>
        </w:rPr>
        <w:t>Гр. МСХ РФ). 6 экз.</w:t>
      </w:r>
      <w:proofErr w:type="gramEnd"/>
    </w:p>
    <w:p w14:paraId="42C35975" w14:textId="12FF2E6D" w:rsidR="005B46F4" w:rsidRDefault="005B46F4" w:rsidP="00BB7654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bCs/>
          <w:szCs w:val="24"/>
        </w:rPr>
      </w:pPr>
      <w:r w:rsidRPr="008E65B4">
        <w:rPr>
          <w:bCs/>
          <w:szCs w:val="24"/>
        </w:rPr>
        <w:t>Кормление животных</w:t>
      </w:r>
      <w:proofErr w:type="gramStart"/>
      <w:r w:rsidRPr="008E65B4">
        <w:rPr>
          <w:bCs/>
          <w:szCs w:val="24"/>
        </w:rPr>
        <w:t xml:space="preserve"> :</w:t>
      </w:r>
      <w:proofErr w:type="gramEnd"/>
      <w:r w:rsidRPr="008E65B4">
        <w:rPr>
          <w:bCs/>
          <w:szCs w:val="24"/>
        </w:rPr>
        <w:t xml:space="preserve"> учебник для студентов вузов по направлениям: "Зоотехния" (</w:t>
      </w:r>
      <w:proofErr w:type="spellStart"/>
      <w:r w:rsidRPr="008E65B4">
        <w:rPr>
          <w:bCs/>
          <w:szCs w:val="24"/>
        </w:rPr>
        <w:t>бакалавриат</w:t>
      </w:r>
      <w:proofErr w:type="spellEnd"/>
      <w:r w:rsidRPr="008E65B4">
        <w:rPr>
          <w:bCs/>
          <w:szCs w:val="24"/>
        </w:rPr>
        <w:t>) и "Ветеринария" (специалитет). Т. 2 / под общ</w:t>
      </w:r>
      <w:proofErr w:type="gramStart"/>
      <w:r w:rsidRPr="008E65B4">
        <w:rPr>
          <w:bCs/>
          <w:szCs w:val="24"/>
        </w:rPr>
        <w:t>.</w:t>
      </w:r>
      <w:proofErr w:type="gramEnd"/>
      <w:r w:rsidRPr="008E65B4">
        <w:rPr>
          <w:bCs/>
          <w:szCs w:val="24"/>
        </w:rPr>
        <w:t xml:space="preserve"> </w:t>
      </w:r>
      <w:proofErr w:type="gramStart"/>
      <w:r w:rsidRPr="008E65B4">
        <w:rPr>
          <w:bCs/>
          <w:szCs w:val="24"/>
        </w:rPr>
        <w:t>р</w:t>
      </w:r>
      <w:proofErr w:type="gramEnd"/>
      <w:r w:rsidRPr="008E65B4">
        <w:rPr>
          <w:bCs/>
          <w:szCs w:val="24"/>
        </w:rPr>
        <w:t xml:space="preserve">ед.: И. Ф. </w:t>
      </w:r>
      <w:proofErr w:type="spellStart"/>
      <w:r w:rsidRPr="008E65B4">
        <w:rPr>
          <w:bCs/>
          <w:szCs w:val="24"/>
        </w:rPr>
        <w:t>Драганова</w:t>
      </w:r>
      <w:proofErr w:type="spellEnd"/>
      <w:r w:rsidRPr="008E65B4">
        <w:rPr>
          <w:bCs/>
          <w:szCs w:val="24"/>
        </w:rPr>
        <w:t xml:space="preserve">, Н. Г. </w:t>
      </w:r>
      <w:proofErr w:type="spellStart"/>
      <w:r w:rsidRPr="008E65B4">
        <w:rPr>
          <w:bCs/>
          <w:szCs w:val="24"/>
        </w:rPr>
        <w:t>Макарцева</w:t>
      </w:r>
      <w:proofErr w:type="spellEnd"/>
      <w:r w:rsidRPr="008E65B4">
        <w:rPr>
          <w:bCs/>
          <w:szCs w:val="24"/>
        </w:rPr>
        <w:t xml:space="preserve">, В. В. </w:t>
      </w:r>
      <w:proofErr w:type="spellStart"/>
      <w:r w:rsidRPr="008E65B4">
        <w:rPr>
          <w:bCs/>
          <w:szCs w:val="24"/>
        </w:rPr>
        <w:t>Калашинкова</w:t>
      </w:r>
      <w:proofErr w:type="spellEnd"/>
      <w:r w:rsidRPr="008E65B4">
        <w:rPr>
          <w:bCs/>
          <w:szCs w:val="24"/>
        </w:rPr>
        <w:t xml:space="preserve"> ; МСХ РФ ; Рос. гос. аграрный ун-т </w:t>
      </w:r>
      <w:r w:rsidR="004D0F54">
        <w:rPr>
          <w:bCs/>
          <w:szCs w:val="24"/>
        </w:rPr>
        <w:t xml:space="preserve">– </w:t>
      </w:r>
      <w:r w:rsidRPr="008E65B4">
        <w:rPr>
          <w:bCs/>
          <w:szCs w:val="24"/>
        </w:rPr>
        <w:t xml:space="preserve">МСХА им. К. А. Тимирязева. </w:t>
      </w:r>
      <w:r w:rsidR="004D0F54">
        <w:rPr>
          <w:bCs/>
          <w:szCs w:val="24"/>
        </w:rPr>
        <w:t xml:space="preserve">– </w:t>
      </w:r>
      <w:r w:rsidRPr="008E65B4">
        <w:rPr>
          <w:bCs/>
          <w:szCs w:val="24"/>
        </w:rPr>
        <w:t xml:space="preserve">М. : РГАУ </w:t>
      </w:r>
      <w:proofErr w:type="gramStart"/>
      <w:r w:rsidRPr="008E65B4">
        <w:rPr>
          <w:bCs/>
          <w:szCs w:val="24"/>
        </w:rPr>
        <w:t>-М</w:t>
      </w:r>
      <w:proofErr w:type="gramEnd"/>
      <w:r w:rsidRPr="008E65B4">
        <w:rPr>
          <w:bCs/>
          <w:szCs w:val="24"/>
        </w:rPr>
        <w:t xml:space="preserve">СХА, 2010. </w:t>
      </w:r>
      <w:r w:rsidR="004D0F54">
        <w:rPr>
          <w:bCs/>
          <w:szCs w:val="24"/>
        </w:rPr>
        <w:t xml:space="preserve">– </w:t>
      </w:r>
      <w:r w:rsidRPr="008E65B4">
        <w:rPr>
          <w:bCs/>
          <w:szCs w:val="24"/>
        </w:rPr>
        <w:t xml:space="preserve">565 с. </w:t>
      </w:r>
      <w:r w:rsidR="004D0F54">
        <w:rPr>
          <w:bCs/>
          <w:szCs w:val="24"/>
        </w:rPr>
        <w:t xml:space="preserve">– </w:t>
      </w:r>
      <w:r w:rsidRPr="008E65B4">
        <w:rPr>
          <w:bCs/>
          <w:szCs w:val="24"/>
        </w:rPr>
        <w:t>(Гр. УМО) 49 экз.</w:t>
      </w:r>
    </w:p>
    <w:p w14:paraId="5B4BB698" w14:textId="73A95ECC" w:rsidR="005B46F4" w:rsidRDefault="005B46F4" w:rsidP="00BB7654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bCs/>
          <w:szCs w:val="24"/>
        </w:rPr>
      </w:pPr>
      <w:proofErr w:type="spellStart"/>
      <w:r w:rsidRPr="008E65B4">
        <w:rPr>
          <w:bCs/>
          <w:szCs w:val="24"/>
        </w:rPr>
        <w:t>Трухачев</w:t>
      </w:r>
      <w:proofErr w:type="spellEnd"/>
      <w:r w:rsidRPr="008E65B4">
        <w:rPr>
          <w:bCs/>
          <w:szCs w:val="24"/>
        </w:rPr>
        <w:t>, В. И. Корма и кормление сельскохозяйственных животных : слов</w:t>
      </w:r>
      <w:proofErr w:type="gramStart"/>
      <w:r w:rsidRPr="008E65B4">
        <w:rPr>
          <w:bCs/>
          <w:szCs w:val="24"/>
        </w:rPr>
        <w:t>.-</w:t>
      </w:r>
      <w:proofErr w:type="gramEnd"/>
      <w:r w:rsidRPr="008E65B4">
        <w:rPr>
          <w:bCs/>
          <w:szCs w:val="24"/>
        </w:rPr>
        <w:t xml:space="preserve">справ. / В. И. </w:t>
      </w:r>
      <w:proofErr w:type="spellStart"/>
      <w:r w:rsidRPr="008E65B4">
        <w:rPr>
          <w:bCs/>
          <w:szCs w:val="24"/>
        </w:rPr>
        <w:t>Трухачев</w:t>
      </w:r>
      <w:proofErr w:type="spellEnd"/>
      <w:r w:rsidRPr="008E65B4">
        <w:rPr>
          <w:bCs/>
          <w:szCs w:val="24"/>
        </w:rPr>
        <w:t>, Н. З. Злыднев, А. А. Дроворуб</w:t>
      </w:r>
      <w:proofErr w:type="gramStart"/>
      <w:r w:rsidRPr="008E65B4">
        <w:rPr>
          <w:bCs/>
          <w:szCs w:val="24"/>
        </w:rPr>
        <w:t xml:space="preserve"> ;</w:t>
      </w:r>
      <w:proofErr w:type="gramEnd"/>
      <w:r w:rsidRPr="008E65B4">
        <w:rPr>
          <w:bCs/>
          <w:szCs w:val="24"/>
        </w:rPr>
        <w:t xml:space="preserve"> </w:t>
      </w:r>
      <w:proofErr w:type="spellStart"/>
      <w:r w:rsidRPr="008E65B4">
        <w:rPr>
          <w:bCs/>
          <w:szCs w:val="24"/>
        </w:rPr>
        <w:t>СтГАУ</w:t>
      </w:r>
      <w:proofErr w:type="spellEnd"/>
      <w:r w:rsidRPr="008E65B4">
        <w:rPr>
          <w:bCs/>
          <w:szCs w:val="24"/>
        </w:rPr>
        <w:t xml:space="preserve">. </w:t>
      </w:r>
      <w:r w:rsidR="004D0F54">
        <w:rPr>
          <w:bCs/>
          <w:szCs w:val="24"/>
        </w:rPr>
        <w:t xml:space="preserve">– </w:t>
      </w:r>
      <w:r w:rsidRPr="008E65B4">
        <w:rPr>
          <w:bCs/>
          <w:szCs w:val="24"/>
        </w:rPr>
        <w:t xml:space="preserve">2-е изд., </w:t>
      </w:r>
      <w:proofErr w:type="spellStart"/>
      <w:r w:rsidRPr="008E65B4">
        <w:rPr>
          <w:bCs/>
          <w:szCs w:val="24"/>
        </w:rPr>
        <w:t>перераб</w:t>
      </w:r>
      <w:proofErr w:type="spellEnd"/>
      <w:r w:rsidRPr="008E65B4">
        <w:rPr>
          <w:bCs/>
          <w:szCs w:val="24"/>
        </w:rPr>
        <w:t xml:space="preserve">. и доп. </w:t>
      </w:r>
      <w:r w:rsidR="004D0F54">
        <w:rPr>
          <w:bCs/>
          <w:szCs w:val="24"/>
        </w:rPr>
        <w:t xml:space="preserve">– </w:t>
      </w:r>
      <w:r w:rsidRPr="008E65B4">
        <w:rPr>
          <w:bCs/>
          <w:szCs w:val="24"/>
        </w:rPr>
        <w:t xml:space="preserve">М. : Колос ; Ставрополь : АГРУС, 2009. </w:t>
      </w:r>
      <w:r w:rsidR="004D0F54">
        <w:rPr>
          <w:bCs/>
          <w:szCs w:val="24"/>
        </w:rPr>
        <w:t xml:space="preserve">– </w:t>
      </w:r>
      <w:r w:rsidRPr="008E65B4">
        <w:rPr>
          <w:bCs/>
          <w:szCs w:val="24"/>
        </w:rPr>
        <w:t>224 с. 37 экз.</w:t>
      </w:r>
    </w:p>
    <w:sectPr w:rsidR="005B46F4" w:rsidSect="00BB03E6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7BEC9" w14:textId="77777777" w:rsidR="002B3B8E" w:rsidRDefault="002B3B8E" w:rsidP="008B6D7C">
      <w:r>
        <w:separator/>
      </w:r>
    </w:p>
  </w:endnote>
  <w:endnote w:type="continuationSeparator" w:id="0">
    <w:p w14:paraId="7758F188" w14:textId="77777777" w:rsidR="002B3B8E" w:rsidRDefault="002B3B8E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435600C9" w:rsidR="00AD46B5" w:rsidRDefault="00BB03E6" w:rsidP="00B623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CE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7842C" w14:textId="77777777" w:rsidR="002B3B8E" w:rsidRDefault="002B3B8E" w:rsidP="008B6D7C">
      <w:r>
        <w:separator/>
      </w:r>
    </w:p>
  </w:footnote>
  <w:footnote w:type="continuationSeparator" w:id="0">
    <w:p w14:paraId="63E0BFC9" w14:textId="77777777" w:rsidR="002B3B8E" w:rsidRDefault="002B3B8E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7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8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9" name="Рисунок 9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02344"/>
    <w:multiLevelType w:val="hybridMultilevel"/>
    <w:tmpl w:val="4976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A51D47"/>
    <w:multiLevelType w:val="hybridMultilevel"/>
    <w:tmpl w:val="AB2A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D55CF"/>
    <w:multiLevelType w:val="hybridMultilevel"/>
    <w:tmpl w:val="52B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7">
    <w:nsid w:val="535A79B4"/>
    <w:multiLevelType w:val="hybridMultilevel"/>
    <w:tmpl w:val="D9423FA2"/>
    <w:lvl w:ilvl="0" w:tplc="A79219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76888"/>
    <w:multiLevelType w:val="hybridMultilevel"/>
    <w:tmpl w:val="A300D1A4"/>
    <w:lvl w:ilvl="0" w:tplc="95707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582EBA"/>
    <w:multiLevelType w:val="hybridMultilevel"/>
    <w:tmpl w:val="8E780F0A"/>
    <w:lvl w:ilvl="0" w:tplc="25C2C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F85EFE"/>
    <w:multiLevelType w:val="multilevel"/>
    <w:tmpl w:val="E0E4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8512EC"/>
    <w:multiLevelType w:val="hybridMultilevel"/>
    <w:tmpl w:val="26FE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6333E"/>
    <w:multiLevelType w:val="hybridMultilevel"/>
    <w:tmpl w:val="F9E098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A052AF"/>
    <w:multiLevelType w:val="multilevel"/>
    <w:tmpl w:val="97A2C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5A3A9C"/>
    <w:multiLevelType w:val="multilevel"/>
    <w:tmpl w:val="4E882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8372E8"/>
    <w:multiLevelType w:val="hybridMultilevel"/>
    <w:tmpl w:val="E762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C3B52"/>
    <w:multiLevelType w:val="multilevel"/>
    <w:tmpl w:val="09429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14241A"/>
    <w:multiLevelType w:val="hybridMultilevel"/>
    <w:tmpl w:val="748CB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C17783"/>
    <w:multiLevelType w:val="multilevel"/>
    <w:tmpl w:val="56E62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2"/>
  </w:num>
  <w:num w:numId="5">
    <w:abstractNumId w:val="0"/>
  </w:num>
  <w:num w:numId="6">
    <w:abstractNumId w:val="4"/>
  </w:num>
  <w:num w:numId="7">
    <w:abstractNumId w:val="3"/>
  </w:num>
  <w:num w:numId="8">
    <w:abstractNumId w:val="33"/>
  </w:num>
  <w:num w:numId="9">
    <w:abstractNumId w:val="30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 w:numId="14">
    <w:abstractNumId w:val="20"/>
  </w:num>
  <w:num w:numId="15">
    <w:abstractNumId w:val="10"/>
  </w:num>
  <w:num w:numId="16">
    <w:abstractNumId w:val="1"/>
  </w:num>
  <w:num w:numId="17">
    <w:abstractNumId w:val="19"/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2"/>
  </w:num>
  <w:num w:numId="22">
    <w:abstractNumId w:val="32"/>
  </w:num>
  <w:num w:numId="23">
    <w:abstractNumId w:val="31"/>
  </w:num>
  <w:num w:numId="24">
    <w:abstractNumId w:val="26"/>
  </w:num>
  <w:num w:numId="25">
    <w:abstractNumId w:val="28"/>
  </w:num>
  <w:num w:numId="26">
    <w:abstractNumId w:val="29"/>
  </w:num>
  <w:num w:numId="27">
    <w:abstractNumId w:val="18"/>
  </w:num>
  <w:num w:numId="28">
    <w:abstractNumId w:val="27"/>
  </w:num>
  <w:num w:numId="29">
    <w:abstractNumId w:val="17"/>
  </w:num>
  <w:num w:numId="30">
    <w:abstractNumId w:val="14"/>
  </w:num>
  <w:num w:numId="31">
    <w:abstractNumId w:val="25"/>
  </w:num>
  <w:num w:numId="32">
    <w:abstractNumId w:val="8"/>
  </w:num>
  <w:num w:numId="33">
    <w:abstractNumId w:val="2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749BA"/>
    <w:rsid w:val="00080EB1"/>
    <w:rsid w:val="000B60ED"/>
    <w:rsid w:val="001032BA"/>
    <w:rsid w:val="00115208"/>
    <w:rsid w:val="00140215"/>
    <w:rsid w:val="00195A5E"/>
    <w:rsid w:val="001A62CD"/>
    <w:rsid w:val="00253778"/>
    <w:rsid w:val="002B3B8E"/>
    <w:rsid w:val="002D3DF6"/>
    <w:rsid w:val="0032688D"/>
    <w:rsid w:val="00494303"/>
    <w:rsid w:val="004C5FA3"/>
    <w:rsid w:val="004D0F54"/>
    <w:rsid w:val="004E3A2A"/>
    <w:rsid w:val="004E4FA7"/>
    <w:rsid w:val="005B46F4"/>
    <w:rsid w:val="005B6AE1"/>
    <w:rsid w:val="005E6CE6"/>
    <w:rsid w:val="005F3B06"/>
    <w:rsid w:val="006131A3"/>
    <w:rsid w:val="00636E9B"/>
    <w:rsid w:val="00674A3F"/>
    <w:rsid w:val="00676BE1"/>
    <w:rsid w:val="006B0F5D"/>
    <w:rsid w:val="006B5135"/>
    <w:rsid w:val="006C0D06"/>
    <w:rsid w:val="006E1A94"/>
    <w:rsid w:val="00792C08"/>
    <w:rsid w:val="007C7597"/>
    <w:rsid w:val="007F4734"/>
    <w:rsid w:val="00812D85"/>
    <w:rsid w:val="008A05AD"/>
    <w:rsid w:val="008B49FF"/>
    <w:rsid w:val="008B6D7C"/>
    <w:rsid w:val="008C4AF5"/>
    <w:rsid w:val="008F5A1B"/>
    <w:rsid w:val="009B7564"/>
    <w:rsid w:val="00A31E1F"/>
    <w:rsid w:val="00A35860"/>
    <w:rsid w:val="00A377B0"/>
    <w:rsid w:val="00AC0E17"/>
    <w:rsid w:val="00AD46B5"/>
    <w:rsid w:val="00AE53CC"/>
    <w:rsid w:val="00AF7145"/>
    <w:rsid w:val="00B516BC"/>
    <w:rsid w:val="00B623F5"/>
    <w:rsid w:val="00B94393"/>
    <w:rsid w:val="00BB03E6"/>
    <w:rsid w:val="00BB7654"/>
    <w:rsid w:val="00BE649D"/>
    <w:rsid w:val="00BF59ED"/>
    <w:rsid w:val="00BF7867"/>
    <w:rsid w:val="00C15A9B"/>
    <w:rsid w:val="00C21331"/>
    <w:rsid w:val="00C2365C"/>
    <w:rsid w:val="00C90515"/>
    <w:rsid w:val="00CC6F8D"/>
    <w:rsid w:val="00CD3FE7"/>
    <w:rsid w:val="00D92787"/>
    <w:rsid w:val="00DB25BE"/>
    <w:rsid w:val="00DB4F6B"/>
    <w:rsid w:val="00E02368"/>
    <w:rsid w:val="00F14646"/>
    <w:rsid w:val="00F14AF5"/>
    <w:rsid w:val="00F54674"/>
    <w:rsid w:val="00F9368D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5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7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C47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C47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472C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C472C"/>
    <w:pPr>
      <w:widowControl w:val="0"/>
      <w:shd w:val="clear" w:color="auto" w:fill="FFFFFF"/>
      <w:spacing w:line="480" w:lineRule="exact"/>
      <w:ind w:hanging="1280"/>
      <w:jc w:val="center"/>
      <w:outlineLvl w:val="2"/>
    </w:pPr>
    <w:rPr>
      <w:rFonts w:eastAsia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15A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5A9B"/>
    <w:pPr>
      <w:widowControl w:val="0"/>
      <w:shd w:val="clear" w:color="auto" w:fill="FFFFFF"/>
      <w:spacing w:before="5880" w:line="0" w:lineRule="atLeast"/>
      <w:ind w:hanging="760"/>
      <w:jc w:val="center"/>
    </w:pPr>
    <w:rPr>
      <w:rFonts w:eastAsia="Times New Roman" w:cs="Times New Roman"/>
      <w:b/>
      <w:bCs/>
      <w:sz w:val="26"/>
      <w:szCs w:val="26"/>
    </w:rPr>
  </w:style>
  <w:style w:type="paragraph" w:styleId="ac">
    <w:name w:val="Body Text Indent"/>
    <w:basedOn w:val="a"/>
    <w:link w:val="ad"/>
    <w:rsid w:val="00C15A9B"/>
    <w:pPr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5A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51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B516BC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516BC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character" w:customStyle="1" w:styleId="7TimesNewRoman14ptExact">
    <w:name w:val="Основной текст (7) + Times New Roman;14 pt;Не полужирный Exact"/>
    <w:basedOn w:val="7Exact"/>
    <w:rsid w:val="00B51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516B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B516BC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516BC"/>
    <w:pPr>
      <w:widowControl w:val="0"/>
      <w:shd w:val="clear" w:color="auto" w:fill="FFFFFF"/>
      <w:spacing w:before="180" w:after="120" w:line="0" w:lineRule="atLeast"/>
    </w:pPr>
    <w:rPr>
      <w:rFonts w:eastAsia="Times New Roman" w:cs="Times New Roman"/>
      <w:spacing w:val="30"/>
      <w:sz w:val="17"/>
      <w:szCs w:val="17"/>
    </w:rPr>
  </w:style>
  <w:style w:type="paragraph" w:customStyle="1" w:styleId="7">
    <w:name w:val="Основной текст (7)"/>
    <w:basedOn w:val="a"/>
    <w:link w:val="7Exact"/>
    <w:rsid w:val="00B516BC"/>
    <w:pPr>
      <w:widowControl w:val="0"/>
      <w:shd w:val="clear" w:color="auto" w:fill="FFFFFF"/>
      <w:spacing w:before="120" w:after="960"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B516BC"/>
    <w:pPr>
      <w:widowControl w:val="0"/>
      <w:shd w:val="clear" w:color="auto" w:fill="FFFFFF"/>
      <w:spacing w:before="120" w:after="120"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table" w:styleId="ae">
    <w:name w:val="Table Grid"/>
    <w:basedOn w:val="a1"/>
    <w:uiPriority w:val="59"/>
    <w:rsid w:val="0011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115208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1152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5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7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C47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C47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472C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C472C"/>
    <w:pPr>
      <w:widowControl w:val="0"/>
      <w:shd w:val="clear" w:color="auto" w:fill="FFFFFF"/>
      <w:spacing w:line="480" w:lineRule="exact"/>
      <w:ind w:hanging="1280"/>
      <w:jc w:val="center"/>
      <w:outlineLvl w:val="2"/>
    </w:pPr>
    <w:rPr>
      <w:rFonts w:eastAsia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15A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5A9B"/>
    <w:pPr>
      <w:widowControl w:val="0"/>
      <w:shd w:val="clear" w:color="auto" w:fill="FFFFFF"/>
      <w:spacing w:before="5880" w:line="0" w:lineRule="atLeast"/>
      <w:ind w:hanging="760"/>
      <w:jc w:val="center"/>
    </w:pPr>
    <w:rPr>
      <w:rFonts w:eastAsia="Times New Roman" w:cs="Times New Roman"/>
      <w:b/>
      <w:bCs/>
      <w:sz w:val="26"/>
      <w:szCs w:val="26"/>
    </w:rPr>
  </w:style>
  <w:style w:type="paragraph" w:styleId="ac">
    <w:name w:val="Body Text Indent"/>
    <w:basedOn w:val="a"/>
    <w:link w:val="ad"/>
    <w:rsid w:val="00C15A9B"/>
    <w:pPr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5A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51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B516BC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516BC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character" w:customStyle="1" w:styleId="7TimesNewRoman14ptExact">
    <w:name w:val="Основной текст (7) + Times New Roman;14 pt;Не полужирный Exact"/>
    <w:basedOn w:val="7Exact"/>
    <w:rsid w:val="00B51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516B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B516BC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516BC"/>
    <w:pPr>
      <w:widowControl w:val="0"/>
      <w:shd w:val="clear" w:color="auto" w:fill="FFFFFF"/>
      <w:spacing w:before="180" w:after="120" w:line="0" w:lineRule="atLeast"/>
    </w:pPr>
    <w:rPr>
      <w:rFonts w:eastAsia="Times New Roman" w:cs="Times New Roman"/>
      <w:spacing w:val="30"/>
      <w:sz w:val="17"/>
      <w:szCs w:val="17"/>
    </w:rPr>
  </w:style>
  <w:style w:type="paragraph" w:customStyle="1" w:styleId="7">
    <w:name w:val="Основной текст (7)"/>
    <w:basedOn w:val="a"/>
    <w:link w:val="7Exact"/>
    <w:rsid w:val="00B516BC"/>
    <w:pPr>
      <w:widowControl w:val="0"/>
      <w:shd w:val="clear" w:color="auto" w:fill="FFFFFF"/>
      <w:spacing w:before="120" w:after="960"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B516BC"/>
    <w:pPr>
      <w:widowControl w:val="0"/>
      <w:shd w:val="clear" w:color="auto" w:fill="FFFFFF"/>
      <w:spacing w:before="120" w:after="120"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table" w:styleId="ae">
    <w:name w:val="Table Grid"/>
    <w:basedOn w:val="a1"/>
    <w:uiPriority w:val="59"/>
    <w:rsid w:val="0011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115208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1152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5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15</cp:revision>
  <cp:lastPrinted>2023-04-03T09:37:00Z</cp:lastPrinted>
  <dcterms:created xsi:type="dcterms:W3CDTF">2023-11-29T07:23:00Z</dcterms:created>
  <dcterms:modified xsi:type="dcterms:W3CDTF">2024-02-29T08:02:00Z</dcterms:modified>
</cp:coreProperties>
</file>