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161DBC4A" w:rsidR="00747452" w:rsidRPr="00747452" w:rsidRDefault="00794923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794923">
        <w:rPr>
          <w:rFonts w:eastAsia="Calibri" w:cs="Times New Roman"/>
          <w:b/>
          <w:bCs/>
          <w:color w:val="000000"/>
          <w:sz w:val="36"/>
          <w:szCs w:val="36"/>
        </w:rPr>
        <w:t xml:space="preserve">КОРМЛЕНИЕ </w:t>
      </w:r>
      <w:r w:rsidR="00E9683D" w:rsidRPr="00E9683D">
        <w:rPr>
          <w:rFonts w:eastAsia="Calibri" w:cs="Times New Roman"/>
          <w:b/>
          <w:bCs/>
          <w:color w:val="000000"/>
          <w:sz w:val="36"/>
          <w:szCs w:val="36"/>
        </w:rPr>
        <w:t>СВИНЕЙ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28FCDABA" w14:textId="77777777" w:rsidR="00E9683D" w:rsidRPr="00E9683D" w:rsidRDefault="00E9683D" w:rsidP="00E9683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9683D">
        <w:rPr>
          <w:rFonts w:eastAsia="Times New Roman" w:cs="Times New Roman"/>
          <w:b/>
          <w:szCs w:val="24"/>
          <w:lang w:eastAsia="ru-RU"/>
        </w:rPr>
        <w:t>Биологические особенности свиней.</w:t>
      </w:r>
    </w:p>
    <w:p w14:paraId="075FCB1E" w14:textId="0D7AECCB" w:rsidR="00E9683D" w:rsidRPr="00E9683D" w:rsidRDefault="00E9683D" w:rsidP="00E9683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9683D">
        <w:rPr>
          <w:rFonts w:eastAsia="Times New Roman" w:cs="Times New Roman"/>
          <w:b/>
          <w:szCs w:val="24"/>
          <w:lang w:eastAsia="ru-RU"/>
        </w:rPr>
        <w:t>Факторы полноценного питания свиней.</w:t>
      </w:r>
    </w:p>
    <w:p w14:paraId="0100048F" w14:textId="4E921FDD" w:rsidR="00E9683D" w:rsidRPr="00E9683D" w:rsidRDefault="00E9683D" w:rsidP="00E9683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9683D">
        <w:rPr>
          <w:rFonts w:eastAsia="Times New Roman" w:cs="Times New Roman"/>
          <w:b/>
          <w:szCs w:val="24"/>
          <w:lang w:eastAsia="ru-RU"/>
        </w:rPr>
        <w:t>Кормление супоросных и подсосных свиноматок.</w:t>
      </w:r>
    </w:p>
    <w:p w14:paraId="78BBA070" w14:textId="42115322" w:rsidR="00E9683D" w:rsidRPr="00E9683D" w:rsidRDefault="00E9683D" w:rsidP="00E9683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9683D">
        <w:rPr>
          <w:rFonts w:eastAsia="Times New Roman" w:cs="Times New Roman"/>
          <w:b/>
          <w:szCs w:val="24"/>
          <w:lang w:eastAsia="ru-RU"/>
        </w:rPr>
        <w:t>Кормление хряков-производителей.</w:t>
      </w:r>
    </w:p>
    <w:p w14:paraId="0E303200" w14:textId="22A5C166" w:rsidR="00E9683D" w:rsidRPr="00E9683D" w:rsidRDefault="00E9683D" w:rsidP="00E9683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9683D">
        <w:rPr>
          <w:rFonts w:eastAsia="Times New Roman" w:cs="Times New Roman"/>
          <w:b/>
          <w:szCs w:val="24"/>
          <w:lang w:eastAsia="ru-RU"/>
        </w:rPr>
        <w:t>Кормление молодняка свиней: нормы, корма, рационы и техника кормления.</w:t>
      </w:r>
    </w:p>
    <w:p w14:paraId="70B92A62" w14:textId="124BA5D3" w:rsidR="00330204" w:rsidRPr="00A75A3B" w:rsidRDefault="00E9683D" w:rsidP="00E9683D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9683D">
        <w:rPr>
          <w:rFonts w:eastAsia="Times New Roman" w:cs="Times New Roman"/>
          <w:b/>
          <w:szCs w:val="24"/>
          <w:lang w:eastAsia="ru-RU"/>
        </w:rPr>
        <w:t>Откорм свиней</w:t>
      </w:r>
      <w:r w:rsidR="00F42FD3" w:rsidRPr="00F42FD3"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44EBFE9B" w14:textId="3B80A184" w:rsidR="00747452" w:rsidRPr="00E9683D" w:rsidRDefault="00794923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caps/>
          <w:szCs w:val="24"/>
          <w:lang w:eastAsia="ru-RU"/>
        </w:rPr>
      </w:pPr>
      <w:r w:rsidRPr="00E9683D">
        <w:rPr>
          <w:rFonts w:eastAsia="Times New Roman" w:cs="Times New Roman"/>
          <w:b/>
          <w:caps/>
          <w:szCs w:val="24"/>
          <w:lang w:eastAsia="ru-RU"/>
        </w:rPr>
        <w:lastRenderedPageBreak/>
        <w:t xml:space="preserve">1. </w:t>
      </w:r>
      <w:r w:rsidR="00E9683D" w:rsidRPr="00E9683D">
        <w:rPr>
          <w:rFonts w:eastAsia="Times New Roman" w:cs="Times New Roman"/>
          <w:b/>
          <w:caps/>
          <w:szCs w:val="24"/>
          <w:lang w:eastAsia="ru-RU"/>
        </w:rPr>
        <w:t>Биологические особенности свиней</w:t>
      </w:r>
    </w:p>
    <w:p w14:paraId="2CF9404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Свиньи животные скороспелые и плодовитые. У них относительно короткий срок супоросности (114 дней), и высокая плодовитость (8-12 поросят в помете). Это позволяет получать в течение года до 2,3 опоросов и 20 и более поросят. Производственный цикл свиноматок зависит от принятой системы отъема поросят. Отъем может производиться в 21день – ранний отъем, 26-28 дней, 39-45 дней и 60 дней – устаревает.</w:t>
      </w:r>
    </w:p>
    <w:p w14:paraId="71242A5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Свиньи наиболее эффективно по сравнению с другими животными используют энергию рационов. Например, при откорме 30-35% энергии откладывается в виде белка и жира, 40% расходуется на поддержание жизни и 25-30% составляют потери энергии с калом и мочой.</w:t>
      </w:r>
    </w:p>
    <w:p w14:paraId="1379A5E0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Свиньи всеядные животные с кишечным типом пищеварения, хорошо использующие как корма животного, так и растительного происхождения. Но они плохо используют корма богатые клетчаткой. Свиньи хорошо переваривают те органические вещества, для которых не требуется обязательное посредничество микрофлоры, </w:t>
      </w:r>
      <w:proofErr w:type="spellStart"/>
      <w:r w:rsidRPr="00E9683D">
        <w:rPr>
          <w:rFonts w:eastAsia="Calibri" w:cs="Times New Roman"/>
          <w:bCs/>
          <w:szCs w:val="24"/>
        </w:rPr>
        <w:t>т.е</w:t>
      </w:r>
      <w:proofErr w:type="spellEnd"/>
      <w:r w:rsidRPr="00E9683D">
        <w:rPr>
          <w:rFonts w:eastAsia="Calibri" w:cs="Times New Roman"/>
          <w:bCs/>
          <w:szCs w:val="24"/>
        </w:rPr>
        <w:t xml:space="preserve"> протеин, жир, крахмал, сахар. Клетчатка в кишечнике служит больше балластным, а не питательным веществом. Ее избыток приводит к значительному снижению переваримости питательных и </w:t>
      </w:r>
      <w:proofErr w:type="gramStart"/>
      <w:r w:rsidRPr="00E9683D">
        <w:rPr>
          <w:rFonts w:eastAsia="Calibri" w:cs="Times New Roman"/>
          <w:bCs/>
          <w:szCs w:val="24"/>
        </w:rPr>
        <w:t>веществ</w:t>
      </w:r>
      <w:proofErr w:type="gramEnd"/>
      <w:r w:rsidRPr="00E9683D">
        <w:rPr>
          <w:rFonts w:eastAsia="Calibri" w:cs="Times New Roman"/>
          <w:bCs/>
          <w:szCs w:val="24"/>
        </w:rPr>
        <w:t xml:space="preserve"> и уровня доступной энергии. Недостаточное же содержание клетчатки негативно сказывается на здоровье и продуктивности свиней, так как клетчатка служит профилактическим средством против заболевания язвой и эрозией желудка свиней при использовании концентратов тонкого помола. Лучше переваривается клетчатка концентратов, травяной муки, </w:t>
      </w:r>
      <w:proofErr w:type="spellStart"/>
      <w:r w:rsidRPr="00E9683D">
        <w:rPr>
          <w:rFonts w:eastAsia="Calibri" w:cs="Times New Roman"/>
          <w:bCs/>
          <w:szCs w:val="24"/>
        </w:rPr>
        <w:t>корнеклубнеплодов</w:t>
      </w:r>
      <w:proofErr w:type="spellEnd"/>
      <w:r w:rsidRPr="00E9683D">
        <w:rPr>
          <w:rFonts w:eastAsia="Calibri" w:cs="Times New Roman"/>
          <w:bCs/>
          <w:szCs w:val="24"/>
        </w:rPr>
        <w:t>, хуже –клетчатка сена, силоса, травы.</w:t>
      </w:r>
    </w:p>
    <w:p w14:paraId="3CDD3A7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Оптимальным считается содержание клетчатки в рационах свиней на уровне 1,6-4% для поросят, 5-6% для ремонтного молодняка, 6-7% для подсосных свиноматок и хряков, 8-10% (до 14%) для свиноматок холостых и супоросных. Уровень клетчатки в рационах супоросных свиноматок менее 10% от СВ может стать причиной </w:t>
      </w:r>
      <w:proofErr w:type="spellStart"/>
      <w:r w:rsidRPr="00E9683D">
        <w:rPr>
          <w:rFonts w:eastAsia="Calibri" w:cs="Times New Roman"/>
          <w:bCs/>
          <w:szCs w:val="24"/>
        </w:rPr>
        <w:t>агалактии</w:t>
      </w:r>
      <w:proofErr w:type="spellEnd"/>
      <w:r w:rsidRPr="00E9683D">
        <w:rPr>
          <w:rFonts w:eastAsia="Calibri" w:cs="Times New Roman"/>
          <w:bCs/>
          <w:szCs w:val="24"/>
        </w:rPr>
        <w:t xml:space="preserve"> свиноматки после опороса.</w:t>
      </w:r>
    </w:p>
    <w:p w14:paraId="0E19F5D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Энергетическую питательность рационов у свиней оценивают по содержанию в нем ЭКЕ, ОЭ, СВ и по содержанию энергии в 1кг СВ. Недостаточная концентрация энергии в СВ не может обеспечить потребность животных и будет лимитировать их продуктивность. Избыточная концентрация из-за малого объема кормовой дачи вызовет чувство голода и беспокойство, что так же приведет к снижению продуктивности.</w:t>
      </w:r>
    </w:p>
    <w:p w14:paraId="14F96C4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Жир нормируют только в рационах поросят в возрасте до 2 месяцев, так как для них он является основным доступным источником энергии и незаменимых жирных кислот.</w:t>
      </w:r>
    </w:p>
    <w:p w14:paraId="3FBB056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Протеиновое питание свиней нормируют по содержанию в рационе сырого и </w:t>
      </w:r>
      <w:proofErr w:type="spellStart"/>
      <w:r w:rsidRPr="00E9683D">
        <w:rPr>
          <w:rFonts w:eastAsia="Calibri" w:cs="Times New Roman"/>
          <w:bCs/>
          <w:szCs w:val="24"/>
        </w:rPr>
        <w:t>переваримого</w:t>
      </w:r>
      <w:proofErr w:type="spellEnd"/>
      <w:r w:rsidRPr="00E9683D">
        <w:rPr>
          <w:rFonts w:eastAsia="Calibri" w:cs="Times New Roman"/>
          <w:bCs/>
          <w:szCs w:val="24"/>
        </w:rPr>
        <w:t xml:space="preserve"> протеина, незаменимых аминокислот, таким как лизин, метионин и </w:t>
      </w:r>
      <w:proofErr w:type="spellStart"/>
      <w:r w:rsidRPr="00E9683D">
        <w:rPr>
          <w:rFonts w:eastAsia="Calibri" w:cs="Times New Roman"/>
          <w:bCs/>
          <w:szCs w:val="24"/>
        </w:rPr>
        <w:t>цистин</w:t>
      </w:r>
      <w:proofErr w:type="spellEnd"/>
      <w:r w:rsidRPr="00E9683D">
        <w:rPr>
          <w:rFonts w:eastAsia="Calibri" w:cs="Times New Roman"/>
          <w:bCs/>
          <w:szCs w:val="24"/>
        </w:rPr>
        <w:t xml:space="preserve">, так как эти </w:t>
      </w:r>
      <w:r w:rsidRPr="00E9683D">
        <w:rPr>
          <w:rFonts w:eastAsia="Calibri" w:cs="Times New Roman"/>
          <w:bCs/>
          <w:szCs w:val="24"/>
        </w:rPr>
        <w:lastRenderedPageBreak/>
        <w:t xml:space="preserve">аминокислоты являются наиболее дефицитными, дополнительно могут нормироваться триптофан и </w:t>
      </w:r>
      <w:proofErr w:type="spellStart"/>
      <w:r w:rsidRPr="00E9683D">
        <w:rPr>
          <w:rFonts w:eastAsia="Calibri" w:cs="Times New Roman"/>
          <w:bCs/>
          <w:szCs w:val="24"/>
        </w:rPr>
        <w:t>треонин</w:t>
      </w:r>
      <w:proofErr w:type="spellEnd"/>
      <w:r w:rsidRPr="00E9683D">
        <w:rPr>
          <w:rFonts w:eastAsia="Calibri" w:cs="Times New Roman"/>
          <w:bCs/>
          <w:szCs w:val="24"/>
        </w:rPr>
        <w:t xml:space="preserve">. Рационы по аминокислотному составу обычно балансируют подбором кормов (животного происхождения: обрат, рыба непищевая, </w:t>
      </w:r>
      <w:proofErr w:type="gramStart"/>
      <w:r w:rsidRPr="00E9683D">
        <w:rPr>
          <w:rFonts w:eastAsia="Calibri" w:cs="Times New Roman"/>
          <w:bCs/>
          <w:szCs w:val="24"/>
        </w:rPr>
        <w:t>мясо-костная</w:t>
      </w:r>
      <w:proofErr w:type="gramEnd"/>
      <w:r w:rsidRPr="00E9683D">
        <w:rPr>
          <w:rFonts w:eastAsia="Calibri" w:cs="Times New Roman"/>
          <w:bCs/>
          <w:szCs w:val="24"/>
        </w:rPr>
        <w:t xml:space="preserve">, рыбная мука и т.д., </w:t>
      </w:r>
      <w:proofErr w:type="spellStart"/>
      <w:r w:rsidRPr="00E9683D">
        <w:rPr>
          <w:rFonts w:eastAsia="Calibri" w:cs="Times New Roman"/>
          <w:bCs/>
          <w:szCs w:val="24"/>
        </w:rPr>
        <w:t>зернобобовын</w:t>
      </w:r>
      <w:proofErr w:type="spellEnd"/>
      <w:r w:rsidRPr="00E9683D">
        <w:rPr>
          <w:rFonts w:eastAsia="Calibri" w:cs="Times New Roman"/>
          <w:bCs/>
          <w:szCs w:val="24"/>
        </w:rPr>
        <w:t>, особенно соя и горох) и, только в исключительных случаях добавлением синтетических аминокислот.</w:t>
      </w:r>
    </w:p>
    <w:p w14:paraId="04CC248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Аминокислоты, содержащиеся в кормах не всегда полностью доступны для усвоения, поэтому целесообразно принимать норму потребности свиней в аминокислотах на 10% выше рекомендуемой.</w:t>
      </w:r>
    </w:p>
    <w:p w14:paraId="26A31C0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Почти все витамины должны поступать в организм свиней с кормами (кроме витамина С), поэтому они являются незаменимыми элементами питания. Рационы кормления свиней необходимо контролировать по таким витаминам как А (каротин), Д, В1-В6, В12.</w:t>
      </w:r>
    </w:p>
    <w:p w14:paraId="5A76F41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В практике ведения свиноводства широко используются различные синтетические витаминные препараты для обогащения комбикормов и </w:t>
      </w:r>
      <w:proofErr w:type="spellStart"/>
      <w:r w:rsidRPr="00E9683D">
        <w:rPr>
          <w:rFonts w:eastAsia="Calibri" w:cs="Times New Roman"/>
          <w:bCs/>
          <w:szCs w:val="24"/>
        </w:rPr>
        <w:t>кормосмесей</w:t>
      </w:r>
      <w:proofErr w:type="spellEnd"/>
      <w:r w:rsidRPr="00E9683D">
        <w:rPr>
          <w:rFonts w:eastAsia="Calibri" w:cs="Times New Roman"/>
          <w:bCs/>
          <w:szCs w:val="24"/>
        </w:rPr>
        <w:t>.</w:t>
      </w:r>
    </w:p>
    <w:p w14:paraId="5FE339F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C362FB">
        <w:rPr>
          <w:rFonts w:eastAsia="Calibri" w:cs="Times New Roman"/>
          <w:b/>
          <w:bCs/>
          <w:szCs w:val="24"/>
        </w:rPr>
        <w:t>Тип кормления</w:t>
      </w:r>
      <w:r w:rsidRPr="00E9683D">
        <w:rPr>
          <w:rFonts w:eastAsia="Calibri" w:cs="Times New Roman"/>
          <w:bCs/>
          <w:szCs w:val="24"/>
        </w:rPr>
        <w:t xml:space="preserve"> обычно зависит от кормовых условий в хозяйстве. Наиболее распространены </w:t>
      </w:r>
      <w:proofErr w:type="spellStart"/>
      <w:r w:rsidRPr="00E9683D">
        <w:rPr>
          <w:rFonts w:eastAsia="Calibri" w:cs="Times New Roman"/>
          <w:bCs/>
          <w:szCs w:val="24"/>
        </w:rPr>
        <w:t>концентратно</w:t>
      </w:r>
      <w:proofErr w:type="spellEnd"/>
      <w:r w:rsidRPr="00E9683D">
        <w:rPr>
          <w:rFonts w:eastAsia="Calibri" w:cs="Times New Roman"/>
          <w:bCs/>
          <w:szCs w:val="24"/>
        </w:rPr>
        <w:t xml:space="preserve">-картофельный, </w:t>
      </w:r>
      <w:proofErr w:type="spellStart"/>
      <w:r w:rsidRPr="00E9683D">
        <w:rPr>
          <w:rFonts w:eastAsia="Calibri" w:cs="Times New Roman"/>
          <w:bCs/>
          <w:szCs w:val="24"/>
        </w:rPr>
        <w:t>концентратно</w:t>
      </w:r>
      <w:proofErr w:type="spellEnd"/>
      <w:r w:rsidRPr="00E9683D">
        <w:rPr>
          <w:rFonts w:eastAsia="Calibri" w:cs="Times New Roman"/>
          <w:bCs/>
          <w:szCs w:val="24"/>
        </w:rPr>
        <w:t xml:space="preserve">-корнеплодный и концентратный (стр. 517). В зависимости от количества концентратов в рационе тип кормления свиней может быть </w:t>
      </w:r>
      <w:proofErr w:type="spellStart"/>
      <w:r w:rsidRPr="00E9683D">
        <w:rPr>
          <w:rFonts w:eastAsia="Calibri" w:cs="Times New Roman"/>
          <w:bCs/>
          <w:szCs w:val="24"/>
        </w:rPr>
        <w:t>малоконцентратный</w:t>
      </w:r>
      <w:proofErr w:type="spellEnd"/>
      <w:r w:rsidRPr="00E9683D">
        <w:rPr>
          <w:rFonts w:eastAsia="Calibri" w:cs="Times New Roman"/>
          <w:bCs/>
          <w:szCs w:val="24"/>
        </w:rPr>
        <w:t xml:space="preserve"> -50-55%, </w:t>
      </w:r>
      <w:proofErr w:type="spellStart"/>
      <w:r w:rsidRPr="00E9683D">
        <w:rPr>
          <w:rFonts w:eastAsia="Calibri" w:cs="Times New Roman"/>
          <w:bCs/>
          <w:szCs w:val="24"/>
        </w:rPr>
        <w:t>полуконцентратный</w:t>
      </w:r>
      <w:proofErr w:type="spellEnd"/>
      <w:r w:rsidRPr="00E9683D">
        <w:rPr>
          <w:rFonts w:eastAsia="Calibri" w:cs="Times New Roman"/>
          <w:bCs/>
          <w:szCs w:val="24"/>
        </w:rPr>
        <w:t xml:space="preserve"> -56-65% и концентратный – более 66%.</w:t>
      </w:r>
    </w:p>
    <w:p w14:paraId="2B34959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Для кормления свиней могут применяться различные системы </w:t>
      </w:r>
      <w:proofErr w:type="spellStart"/>
      <w:r w:rsidRPr="00E9683D">
        <w:rPr>
          <w:rFonts w:eastAsia="Calibri" w:cs="Times New Roman"/>
          <w:bCs/>
          <w:szCs w:val="24"/>
        </w:rPr>
        <w:t>кормораздачи</w:t>
      </w:r>
      <w:proofErr w:type="spellEnd"/>
      <w:r w:rsidRPr="00E9683D">
        <w:rPr>
          <w:rFonts w:eastAsia="Calibri" w:cs="Times New Roman"/>
          <w:bCs/>
          <w:szCs w:val="24"/>
        </w:rPr>
        <w:t xml:space="preserve"> и кормовые автоматы.</w:t>
      </w:r>
    </w:p>
    <w:p w14:paraId="1B5BDDA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Различают сухой тип кормления со скармливанием полноценных рассыпных или гранулированных </w:t>
      </w:r>
      <w:proofErr w:type="spellStart"/>
      <w:r w:rsidRPr="00E9683D">
        <w:rPr>
          <w:rFonts w:eastAsia="Calibri" w:cs="Times New Roman"/>
          <w:bCs/>
          <w:szCs w:val="24"/>
        </w:rPr>
        <w:t>кормосмесей</w:t>
      </w:r>
      <w:proofErr w:type="spellEnd"/>
      <w:r w:rsidRPr="00E9683D">
        <w:rPr>
          <w:rFonts w:eastAsia="Calibri" w:cs="Times New Roman"/>
          <w:bCs/>
          <w:szCs w:val="24"/>
        </w:rPr>
        <w:t xml:space="preserve">, жидкий, при котором влажность </w:t>
      </w:r>
      <w:proofErr w:type="spellStart"/>
      <w:r w:rsidRPr="00E9683D">
        <w:rPr>
          <w:rFonts w:eastAsia="Calibri" w:cs="Times New Roman"/>
          <w:bCs/>
          <w:szCs w:val="24"/>
        </w:rPr>
        <w:t>кормосмесей</w:t>
      </w:r>
      <w:proofErr w:type="spellEnd"/>
      <w:r w:rsidRPr="00E9683D">
        <w:rPr>
          <w:rFonts w:eastAsia="Calibri" w:cs="Times New Roman"/>
          <w:bCs/>
          <w:szCs w:val="24"/>
        </w:rPr>
        <w:t xml:space="preserve"> доводится до 80% и более, влажный тип кормления, когда свиньи получают полнорационный корм влажностью менее 60%.</w:t>
      </w:r>
    </w:p>
    <w:p w14:paraId="2E525B8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Жидкие корма, как правило, используются на фермах хозяйств, которые располагают отходами переработки сельхозпродукции (молоко, боенские отходы и </w:t>
      </w:r>
      <w:proofErr w:type="spellStart"/>
      <w:r w:rsidRPr="00E9683D">
        <w:rPr>
          <w:rFonts w:eastAsia="Calibri" w:cs="Times New Roman"/>
          <w:bCs/>
          <w:szCs w:val="24"/>
        </w:rPr>
        <w:t>т.д</w:t>
      </w:r>
      <w:proofErr w:type="spellEnd"/>
      <w:r w:rsidRPr="00E9683D">
        <w:rPr>
          <w:rFonts w:eastAsia="Calibri" w:cs="Times New Roman"/>
          <w:bCs/>
          <w:szCs w:val="24"/>
        </w:rPr>
        <w:t>).</w:t>
      </w:r>
    </w:p>
    <w:p w14:paraId="288E356B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Кормушки используют индивидуальными и групповыми. Индивидуальные кормушки применяются на производственных участках с индивидуальным содержанием (свиноматки на осеменении, хряки и </w:t>
      </w:r>
      <w:proofErr w:type="spellStart"/>
      <w:r w:rsidRPr="00E9683D">
        <w:rPr>
          <w:rFonts w:eastAsia="Calibri" w:cs="Times New Roman"/>
          <w:bCs/>
          <w:szCs w:val="24"/>
        </w:rPr>
        <w:t>т.д</w:t>
      </w:r>
      <w:proofErr w:type="spellEnd"/>
      <w:r w:rsidRPr="00E9683D">
        <w:rPr>
          <w:rFonts w:eastAsia="Calibri" w:cs="Times New Roman"/>
          <w:bCs/>
          <w:szCs w:val="24"/>
        </w:rPr>
        <w:t xml:space="preserve">). Групповые кормушки могут быть выполнены в виде кормовых автоматов, корыт с выделенными </w:t>
      </w:r>
      <w:proofErr w:type="spellStart"/>
      <w:r w:rsidRPr="00E9683D">
        <w:rPr>
          <w:rFonts w:eastAsia="Calibri" w:cs="Times New Roman"/>
          <w:bCs/>
          <w:szCs w:val="24"/>
        </w:rPr>
        <w:t>кормоместами</w:t>
      </w:r>
      <w:proofErr w:type="spellEnd"/>
      <w:r w:rsidRPr="00E9683D">
        <w:rPr>
          <w:rFonts w:eastAsia="Calibri" w:cs="Times New Roman"/>
          <w:bCs/>
          <w:szCs w:val="24"/>
        </w:rPr>
        <w:t xml:space="preserve"> или электронных кормовых станций.</w:t>
      </w:r>
    </w:p>
    <w:p w14:paraId="72A4088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Кормовые автоматы обеспечивают кормление малых и больших групп свиней при наличии кормового корыта, ширина которого позволяет одновременно кормить только часть животных в группе. Кормушки такого типа с помощью системы </w:t>
      </w:r>
      <w:proofErr w:type="spellStart"/>
      <w:r w:rsidRPr="00E9683D">
        <w:rPr>
          <w:rFonts w:eastAsia="Calibri" w:cs="Times New Roman"/>
          <w:bCs/>
          <w:szCs w:val="24"/>
        </w:rPr>
        <w:t>кормораздачи</w:t>
      </w:r>
      <w:proofErr w:type="spellEnd"/>
      <w:r w:rsidRPr="00E9683D">
        <w:rPr>
          <w:rFonts w:eastAsia="Calibri" w:cs="Times New Roman"/>
          <w:bCs/>
          <w:szCs w:val="24"/>
        </w:rPr>
        <w:t xml:space="preserve"> постоянно наполняются, что обеспечивает круглосуточный доступ животных к корму. Такое оборудование применяется на производственных участках, на которых животные кормятся «вволю» (участок откорма, </w:t>
      </w:r>
      <w:proofErr w:type="spellStart"/>
      <w:r w:rsidRPr="00E9683D">
        <w:rPr>
          <w:rFonts w:eastAsia="Calibri" w:cs="Times New Roman"/>
          <w:bCs/>
          <w:szCs w:val="24"/>
        </w:rPr>
        <w:t>доращивания</w:t>
      </w:r>
      <w:proofErr w:type="spellEnd"/>
      <w:r w:rsidRPr="00E9683D">
        <w:rPr>
          <w:rFonts w:eastAsia="Calibri" w:cs="Times New Roman"/>
          <w:bCs/>
          <w:szCs w:val="24"/>
        </w:rPr>
        <w:t xml:space="preserve"> поросят-отъемышей).</w:t>
      </w:r>
    </w:p>
    <w:p w14:paraId="19E75DB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 xml:space="preserve">Групповые кормушки с выделенными </w:t>
      </w:r>
      <w:proofErr w:type="spellStart"/>
      <w:r w:rsidRPr="00E9683D">
        <w:rPr>
          <w:rFonts w:eastAsia="Calibri" w:cs="Times New Roman"/>
          <w:bCs/>
          <w:szCs w:val="24"/>
        </w:rPr>
        <w:t>кормоместами</w:t>
      </w:r>
      <w:proofErr w:type="spellEnd"/>
      <w:r w:rsidRPr="00E9683D">
        <w:rPr>
          <w:rFonts w:eastAsia="Calibri" w:cs="Times New Roman"/>
          <w:bCs/>
          <w:szCs w:val="24"/>
        </w:rPr>
        <w:t xml:space="preserve"> используются на производственных участках с нормированным кормлением (участок выращивания ремонтного молодняка, супоросных свиноматок, свиноматок в ожидании половой охоты и др., если это оговорено техническим заданием на проектирование). Кормушки такого типа рассчитаны на единовременное кормление всех животных в группе. В данном случае важен фронт кормления на одно животное.</w:t>
      </w:r>
    </w:p>
    <w:p w14:paraId="5C03CE8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Электронные кормовые станции в основном применяются при содержании свиноматок большими группами. При использовании данного оборудования свиноматки автоматически получают комбикорм в соответствии с запрограммированными индивидуальными нормами.</w:t>
      </w:r>
    </w:p>
    <w:p w14:paraId="2CA8B73B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Нормы потребления воды учитывают влажность корма при различных типах кормления, поэтому для сухого кормления норма потребления воды на 30% выше, чем при влажном, в целом потребление воды составляет до 20кг в сутки.</w:t>
      </w:r>
    </w:p>
    <w:p w14:paraId="5F8A1DA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Для кормления свиней можно использовать 3 различных режима кормления:</w:t>
      </w:r>
    </w:p>
    <w:p w14:paraId="50A0C45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1. Вволю – постоянный доступ к корму.</w:t>
      </w:r>
    </w:p>
    <w:p w14:paraId="4298552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2. Нормированное это означает кормление два или три раза в день, корм всегда должен поедаться за 1-2 часа до следующего кормления. Данная система требует специальных навыков и чувства ответственности, потому что оператор должен внимательно следить за поведением свиней и ежедневно самостоятельно регулировать количество корма в соответствии с аппетитом свиней, но данная система также позволяет скомбинировать разумный расход корма и быстрый рост.</w:t>
      </w:r>
    </w:p>
    <w:p w14:paraId="6907B16D" w14:textId="77777777" w:rsid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3. Ограниченно, что означает давать немного меньше корма, чем съела бы данная группа. Существует две возможности: либо кормить поросят в соответствии с фиксированной шкалой кормления, или же снизить содержание энергии в единице корма, давая поросятам часть рациона в виде грубого корма. Ограниченный тип кормления следует использовать для супоросных свиноматок и для поросят на откорме с целью получения постного мяса.</w:t>
      </w:r>
    </w:p>
    <w:p w14:paraId="2095A77B" w14:textId="77777777" w:rsidR="00C362FB" w:rsidRPr="00E9683D" w:rsidRDefault="00C362FB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672E90E4" w14:textId="77777777" w:rsidR="00E9683D" w:rsidRPr="00E9683D" w:rsidRDefault="00E9683D" w:rsidP="00E9683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0" w:name="_Toc135809679"/>
      <w:r w:rsidRPr="00E9683D">
        <w:rPr>
          <w:rFonts w:eastAsia="Times New Roman" w:cs="Times New Roman"/>
          <w:b/>
          <w:caps/>
          <w:szCs w:val="24"/>
          <w:lang w:eastAsia="ru-RU"/>
        </w:rPr>
        <w:t>2. Факторы полноценного питания свиней</w:t>
      </w:r>
      <w:bookmarkEnd w:id="0"/>
    </w:p>
    <w:p w14:paraId="0079630F" w14:textId="45829C75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От полноценности рационов зависят здоровье, продуктивность, качество продукции, а также экономичность кормления, устойчивость организма свиней к возбудителям инфекционных и инвазионных болезней и степень иммунитета.</w:t>
      </w:r>
    </w:p>
    <w:p w14:paraId="4BD9DCF6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Одним из приемов зоотехнического контроля полноценности кормления свиней является анализ кормов и рационов и сопоставление фактической питательности рациона с требованием норм. При этом учитывается концентрация питательных веществ в сухом веществе рациона.</w:t>
      </w:r>
    </w:p>
    <w:p w14:paraId="7FFEB12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>Важный показатель полноценности кормления – затраты корма на единицу прироста. Снижение затрат указывает на лучшее использование питательных веществ рациона.</w:t>
      </w:r>
    </w:p>
    <w:p w14:paraId="68DEAD5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Рационы свиней нормируются по достаточно большому количеству показателей. У свиней, как у </w:t>
      </w:r>
      <w:proofErr w:type="spellStart"/>
      <w:r w:rsidRPr="00E9683D">
        <w:rPr>
          <w:rFonts w:eastAsia="Calibri" w:cs="Times New Roman"/>
          <w:bCs/>
          <w:szCs w:val="24"/>
        </w:rPr>
        <w:t>моногастричных</w:t>
      </w:r>
      <w:proofErr w:type="spellEnd"/>
      <w:r w:rsidRPr="00E9683D">
        <w:rPr>
          <w:rFonts w:eastAsia="Calibri" w:cs="Times New Roman"/>
          <w:bCs/>
          <w:szCs w:val="24"/>
        </w:rPr>
        <w:t xml:space="preserve"> животных имеются специфические признаки проявления той или иной недостаточности по элементам питания. Рассмотрим ряд общих и специфических проявлений.</w:t>
      </w:r>
    </w:p>
    <w:p w14:paraId="41AC8E70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Энергия. </w:t>
      </w:r>
      <w:r w:rsidRPr="00E9683D">
        <w:rPr>
          <w:rFonts w:eastAsia="Calibri" w:cs="Times New Roman"/>
          <w:bCs/>
          <w:szCs w:val="24"/>
        </w:rPr>
        <w:t xml:space="preserve">Избыточное поступление приводит к ожирению, сокращению у маток числа овуляций и снижению </w:t>
      </w:r>
      <w:proofErr w:type="spellStart"/>
      <w:r w:rsidRPr="00E9683D">
        <w:rPr>
          <w:rFonts w:eastAsia="Calibri" w:cs="Times New Roman"/>
          <w:bCs/>
          <w:szCs w:val="24"/>
        </w:rPr>
        <w:t>оплодотворяемости</w:t>
      </w:r>
      <w:proofErr w:type="spellEnd"/>
      <w:r w:rsidRPr="00E9683D">
        <w:rPr>
          <w:rFonts w:eastAsia="Calibri" w:cs="Times New Roman"/>
          <w:bCs/>
          <w:szCs w:val="24"/>
        </w:rPr>
        <w:t>. Перекорм может привести к кистозному перерождению яичников.</w:t>
      </w:r>
    </w:p>
    <w:p w14:paraId="13E1427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При значительном недокорме возникает острый недостаток углеводов, развивается гипогликемия, которая служит первым сигналом, указывающим на подавление выработки гонадотропинов и угнетения желез внутренней секреции. У маток это обычно сочетается с симптомами, характерными для бесплодия.</w:t>
      </w:r>
    </w:p>
    <w:p w14:paraId="43C0B38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Протеин и аминокислоты. </w:t>
      </w:r>
      <w:r w:rsidRPr="00E9683D">
        <w:rPr>
          <w:rFonts w:eastAsia="Calibri" w:cs="Times New Roman"/>
          <w:bCs/>
          <w:szCs w:val="24"/>
        </w:rPr>
        <w:t xml:space="preserve">Недостаток незаменимых аминокислот может вызывать у самок дегенеративные изменения в яичниках и нарушения полового цикла, у самцов – дегенеративные изменения и атрофия </w:t>
      </w:r>
      <w:proofErr w:type="spellStart"/>
      <w:r w:rsidRPr="00E9683D">
        <w:rPr>
          <w:rFonts w:eastAsia="Calibri" w:cs="Times New Roman"/>
          <w:bCs/>
          <w:szCs w:val="24"/>
        </w:rPr>
        <w:t>тестикулов</w:t>
      </w:r>
      <w:proofErr w:type="spellEnd"/>
      <w:r w:rsidRPr="00E9683D">
        <w:rPr>
          <w:rFonts w:eastAsia="Calibri" w:cs="Times New Roman"/>
          <w:bCs/>
          <w:szCs w:val="24"/>
        </w:rPr>
        <w:t xml:space="preserve">, </w:t>
      </w:r>
      <w:proofErr w:type="spellStart"/>
      <w:r w:rsidRPr="00E9683D">
        <w:rPr>
          <w:rFonts w:eastAsia="Calibri" w:cs="Times New Roman"/>
          <w:bCs/>
          <w:szCs w:val="24"/>
        </w:rPr>
        <w:t>аспермия</w:t>
      </w:r>
      <w:proofErr w:type="spellEnd"/>
      <w:r w:rsidRPr="00E9683D">
        <w:rPr>
          <w:rFonts w:eastAsia="Calibri" w:cs="Times New Roman"/>
          <w:bCs/>
          <w:szCs w:val="24"/>
        </w:rPr>
        <w:t>. При недостатке метионина наблюдается бесплодие из-за рассасывания зародыша. Молодые животные особенно чувствительны к недостатку аргинина. Например, у хрячков, наблюдается падение скорости роста, общее угнетение, потеря аппетита, исхудание и т.д. Лизин – нарушается усвояемость кальция, фосфора, магния и железа; нарушается рост костяка, использование каротина и витамина А. Лизин и метионин в большинстве случаев являются первыми лимитирующими аминокислотами в рационах свиней.</w:t>
      </w:r>
    </w:p>
    <w:p w14:paraId="52B39D5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Каротин и витамин А</w:t>
      </w:r>
      <w:r w:rsidRPr="00E9683D">
        <w:rPr>
          <w:rFonts w:eastAsia="Calibri" w:cs="Times New Roman"/>
          <w:bCs/>
          <w:szCs w:val="24"/>
        </w:rPr>
        <w:t xml:space="preserve">. Ранним признаком является снижение витамина А в сыворотке крови, ухудшение аппетита, огрубление волосяного покрова, общее недоразвитие, истощение, образование на коже (особенно в области шеи, холки и вдоль спины к корню хвоста) слоистых чешуек. В дальнейшем возможны поражения глаз и слизистой и </w:t>
      </w:r>
      <w:proofErr w:type="spellStart"/>
      <w:r w:rsidRPr="00E9683D">
        <w:rPr>
          <w:rFonts w:eastAsia="Calibri" w:cs="Times New Roman"/>
          <w:bCs/>
          <w:szCs w:val="24"/>
        </w:rPr>
        <w:t>слизисто</w:t>
      </w:r>
      <w:proofErr w:type="spellEnd"/>
      <w:r w:rsidRPr="00E9683D">
        <w:rPr>
          <w:rFonts w:eastAsia="Calibri" w:cs="Times New Roman"/>
          <w:bCs/>
          <w:szCs w:val="24"/>
        </w:rPr>
        <w:t xml:space="preserve">-гнойные выделения из ноздрей. У маток нарушается репродукция, аборты, рождение мертвого и слаборазвитого приплода, часто с уродствами (отсутствие глазного яблока, заячья губа и т.д.), задержание последа. У самцов снижается половая активность и качество спермы. У молодняка – поносы, кашель, легочные заболевания. </w:t>
      </w:r>
      <w:r w:rsidRPr="00E9683D">
        <w:rPr>
          <w:rFonts w:eastAsia="Calibri" w:cs="Times New Roman"/>
          <w:bCs/>
          <w:i/>
          <w:szCs w:val="24"/>
        </w:rPr>
        <w:t>Отмечается характерный наклон головы в одну сторону, отеки передних ног.</w:t>
      </w:r>
    </w:p>
    <w:p w14:paraId="4FA7793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Витамин Е </w:t>
      </w:r>
      <w:r w:rsidRPr="00E9683D">
        <w:rPr>
          <w:rFonts w:eastAsia="Calibri" w:cs="Times New Roman"/>
          <w:bCs/>
          <w:szCs w:val="24"/>
        </w:rPr>
        <w:t>проявляется у свиней чаще всего в дегенерации мускулатуры, некрозом печени, геморрагиями, желто-коричневой окраской внутреннего жира, порезом и параличом задних конечностей.</w:t>
      </w:r>
    </w:p>
    <w:p w14:paraId="66E1A9F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lastRenderedPageBreak/>
        <w:t xml:space="preserve">Витамин </w:t>
      </w:r>
      <w:r w:rsidRPr="00E9683D">
        <w:rPr>
          <w:rFonts w:eastAsia="Calibri" w:cs="Times New Roman"/>
          <w:b/>
          <w:bCs/>
          <w:szCs w:val="24"/>
          <w:lang w:val="en-US"/>
        </w:rPr>
        <w:t>D</w:t>
      </w:r>
      <w:r w:rsidRPr="00E9683D">
        <w:rPr>
          <w:rFonts w:eastAsia="Calibri" w:cs="Times New Roman"/>
          <w:b/>
          <w:bCs/>
          <w:szCs w:val="24"/>
        </w:rPr>
        <w:t xml:space="preserve">, </w:t>
      </w:r>
      <w:proofErr w:type="spellStart"/>
      <w:r w:rsidRPr="00E9683D">
        <w:rPr>
          <w:rFonts w:eastAsia="Calibri" w:cs="Times New Roman"/>
          <w:b/>
          <w:bCs/>
          <w:szCs w:val="24"/>
        </w:rPr>
        <w:t>Са</w:t>
      </w:r>
      <w:proofErr w:type="spellEnd"/>
      <w:r w:rsidRPr="00E9683D">
        <w:rPr>
          <w:rFonts w:eastAsia="Calibri" w:cs="Times New Roman"/>
          <w:b/>
          <w:bCs/>
          <w:szCs w:val="24"/>
        </w:rPr>
        <w:t xml:space="preserve">, Р. </w:t>
      </w:r>
      <w:r w:rsidRPr="00E9683D">
        <w:rPr>
          <w:rFonts w:eastAsia="Calibri" w:cs="Times New Roman"/>
          <w:bCs/>
          <w:szCs w:val="24"/>
        </w:rPr>
        <w:t>На ранней стадии беспокойство, пугливость, ухудшение аппетита, извращение вкуса (облизывание друг друга и предметов, содержащих известь, грызут кормушки, пьют навозную жижу, поедают кал, подстилку, землю). Свиньи иногда двигаются, опираясь на запястье, волочат зад. Часты искривления и вздутия лицевых костей, сужение носовых ходов и выпячивание твердого неба (затрудненное дыхание и заглатывание корма).</w:t>
      </w:r>
    </w:p>
    <w:p w14:paraId="7A43308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Витамин В</w:t>
      </w:r>
      <w:r w:rsidRPr="00E9683D">
        <w:rPr>
          <w:rFonts w:eastAsia="Calibri" w:cs="Times New Roman"/>
          <w:b/>
          <w:bCs/>
          <w:szCs w:val="24"/>
          <w:vertAlign w:val="subscript"/>
        </w:rPr>
        <w:t>2</w:t>
      </w:r>
      <w:r w:rsidRPr="00E9683D">
        <w:rPr>
          <w:rFonts w:eastAsia="Calibri" w:cs="Times New Roman"/>
          <w:b/>
          <w:bCs/>
          <w:szCs w:val="24"/>
        </w:rPr>
        <w:t xml:space="preserve"> (рибофлавин). </w:t>
      </w:r>
      <w:r w:rsidRPr="00E9683D">
        <w:rPr>
          <w:rFonts w:eastAsia="Calibri" w:cs="Times New Roman"/>
          <w:bCs/>
          <w:szCs w:val="24"/>
        </w:rPr>
        <w:t xml:space="preserve">У поросят пропадает аппетит, наблюдается анемия, задержка роста, огрубение и выпадение щетины (иногда она спекается с сальным экссудатом), поражение кожи, припухлость век, выделение секрета из глаз, рвота, язвенный колит, шаткая походка. У свиноматок возможны дерматиты, снижение прироста массы в период супоросности, ухудшение </w:t>
      </w:r>
      <w:proofErr w:type="spellStart"/>
      <w:r w:rsidRPr="00E9683D">
        <w:rPr>
          <w:rFonts w:eastAsia="Calibri" w:cs="Times New Roman"/>
          <w:bCs/>
          <w:szCs w:val="24"/>
        </w:rPr>
        <w:t>оплодотворяемости</w:t>
      </w:r>
      <w:proofErr w:type="spellEnd"/>
      <w:r w:rsidRPr="00E9683D">
        <w:rPr>
          <w:rFonts w:eastAsia="Calibri" w:cs="Times New Roman"/>
          <w:bCs/>
          <w:szCs w:val="24"/>
        </w:rPr>
        <w:t>, эмбриональная смертность на поздних стадиях супоросности. У молодых маток возможны преждевременные опоросы (на 4-16 дней), гибель всех поросят в течение первых 48 часов, рождение мертвых поросят без щетины с увеличенными передними ногами, студнеобразный отек соединительной ткани.</w:t>
      </w:r>
    </w:p>
    <w:p w14:paraId="7EAA11F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Витамин В</w:t>
      </w:r>
      <w:r w:rsidRPr="00E9683D">
        <w:rPr>
          <w:rFonts w:eastAsia="Calibri" w:cs="Times New Roman"/>
          <w:b/>
          <w:bCs/>
          <w:szCs w:val="24"/>
          <w:vertAlign w:val="subscript"/>
        </w:rPr>
        <w:t>3</w:t>
      </w:r>
      <w:r w:rsidRPr="00E9683D">
        <w:rPr>
          <w:rFonts w:eastAsia="Calibri" w:cs="Times New Roman"/>
          <w:bCs/>
          <w:szCs w:val="24"/>
          <w:vertAlign w:val="subscript"/>
        </w:rPr>
        <w:t xml:space="preserve"> </w:t>
      </w:r>
      <w:r w:rsidRPr="00E9683D">
        <w:rPr>
          <w:rFonts w:eastAsia="Calibri" w:cs="Times New Roman"/>
          <w:b/>
          <w:bCs/>
          <w:szCs w:val="24"/>
        </w:rPr>
        <w:t xml:space="preserve">(пантотеновая кислота). </w:t>
      </w:r>
      <w:r w:rsidRPr="00E9683D">
        <w:rPr>
          <w:rFonts w:eastAsia="Calibri" w:cs="Times New Roman"/>
          <w:bCs/>
          <w:szCs w:val="24"/>
        </w:rPr>
        <w:t xml:space="preserve">У свиноматок снижается </w:t>
      </w:r>
      <w:proofErr w:type="spellStart"/>
      <w:r w:rsidRPr="00E9683D">
        <w:rPr>
          <w:rFonts w:eastAsia="Calibri" w:cs="Times New Roman"/>
          <w:bCs/>
          <w:szCs w:val="24"/>
        </w:rPr>
        <w:t>оплодотворяемость</w:t>
      </w:r>
      <w:proofErr w:type="spellEnd"/>
      <w:r w:rsidRPr="00E9683D">
        <w:rPr>
          <w:rFonts w:eastAsia="Calibri" w:cs="Times New Roman"/>
          <w:bCs/>
          <w:szCs w:val="24"/>
        </w:rPr>
        <w:t xml:space="preserve">, возможно полное нарушение репродуктивных способностей, более чувствительны молодые матки, возможны аборты, рождение мертвых и нежизнеспособных поросят. Продолжительный недостаток в период супоросности и недостаток, приводит к потери аппетита, анемии, диареи, ректальной геморрагии и нарушению координации движений (гусиная походка). У новорожденных поросят, полученных от гиповитаминозных маток – анемия, поносы, ослабление и утрата </w:t>
      </w:r>
      <w:proofErr w:type="spellStart"/>
      <w:r w:rsidRPr="00E9683D">
        <w:rPr>
          <w:rFonts w:eastAsia="Calibri" w:cs="Times New Roman"/>
          <w:bCs/>
          <w:szCs w:val="24"/>
        </w:rPr>
        <w:t>рефлексососания</w:t>
      </w:r>
      <w:proofErr w:type="spellEnd"/>
      <w:r w:rsidRPr="00E9683D">
        <w:rPr>
          <w:rFonts w:eastAsia="Calibri" w:cs="Times New Roman"/>
          <w:bCs/>
          <w:szCs w:val="24"/>
        </w:rPr>
        <w:t xml:space="preserve"> и управления языком, дерматиты, возможны деформации костяка. У растущих поросят ухудшается аппетит, замедляется рост, наблюдается слезотечение, темно-коричневый экссудат вокруг глаз, кашель, обильное выделение из носа, щетина грубеет и выпадает, особенно в области крестца и вдоль позвоночника. Кожа воспаляется, развивается язвенный колит с сильными поносами, дегенеративные изменения в печени…</w:t>
      </w:r>
    </w:p>
    <w:p w14:paraId="5D80506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Витамин В</w:t>
      </w:r>
      <w:r w:rsidRPr="00E9683D">
        <w:rPr>
          <w:rFonts w:eastAsia="Calibri" w:cs="Times New Roman"/>
          <w:b/>
          <w:bCs/>
          <w:szCs w:val="24"/>
          <w:vertAlign w:val="subscript"/>
        </w:rPr>
        <w:t>12</w:t>
      </w:r>
      <w:r w:rsidRPr="00E9683D">
        <w:rPr>
          <w:rFonts w:eastAsia="Calibri" w:cs="Times New Roman"/>
          <w:bCs/>
          <w:szCs w:val="24"/>
        </w:rPr>
        <w:t xml:space="preserve"> </w:t>
      </w:r>
      <w:r w:rsidRPr="00E9683D">
        <w:rPr>
          <w:rFonts w:eastAsia="Calibri" w:cs="Times New Roman"/>
          <w:b/>
          <w:bCs/>
          <w:szCs w:val="24"/>
        </w:rPr>
        <w:t xml:space="preserve">(кобаламин). </w:t>
      </w:r>
      <w:r w:rsidRPr="00E9683D">
        <w:rPr>
          <w:rFonts w:eastAsia="Calibri" w:cs="Times New Roman"/>
          <w:bCs/>
          <w:szCs w:val="24"/>
        </w:rPr>
        <w:t xml:space="preserve">Общие признаки недостаточности: анемия, плохой аппетит, снижение мясной и молочной продуктивности, общее истощение, ухудшение использования кормов. У поросят замедляется рост, истончается и грубеет щетина, развиваются дерматиты, пропадает голос, отмечаются боли в задней части тела и параличи, повышенная возбудимость, </w:t>
      </w:r>
      <w:proofErr w:type="spellStart"/>
      <w:r w:rsidRPr="00E9683D">
        <w:rPr>
          <w:rFonts w:eastAsia="Calibri" w:cs="Times New Roman"/>
          <w:bCs/>
          <w:szCs w:val="24"/>
        </w:rPr>
        <w:t>дискоординация</w:t>
      </w:r>
      <w:proofErr w:type="spellEnd"/>
      <w:r w:rsidRPr="00E9683D">
        <w:rPr>
          <w:rFonts w:eastAsia="Calibri" w:cs="Times New Roman"/>
          <w:bCs/>
          <w:szCs w:val="24"/>
        </w:rPr>
        <w:t xml:space="preserve"> движений, склонность к переваливанию с боку на бок (катание на спине). У молодняка запаздывает половая зрелость, у новорожденных поросят низкая живая масса, исчезновение сосательного рефлекса, несогласованные движения, конвульсии со смертельных исходом. У свиноматок утрачивается производительная способность, преждевременные опоросы, снижение молочности и т.д.</w:t>
      </w:r>
    </w:p>
    <w:p w14:paraId="1E995C4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lastRenderedPageBreak/>
        <w:t xml:space="preserve">Калий, натрий, хлор. </w:t>
      </w:r>
      <w:r w:rsidRPr="00E9683D">
        <w:rPr>
          <w:rFonts w:eastAsia="Calibri" w:cs="Times New Roman"/>
          <w:bCs/>
          <w:szCs w:val="24"/>
        </w:rPr>
        <w:t xml:space="preserve">Дефицит калия в рационах наблюдается редко, обеспеченность организма калием уменьшается при диареях. При недостаточном поступлении натрия у животных всех видов ухудшается и извращается аппетит, развивается </w:t>
      </w:r>
      <w:proofErr w:type="spellStart"/>
      <w:r w:rsidRPr="00E9683D">
        <w:rPr>
          <w:rFonts w:eastAsia="Calibri" w:cs="Times New Roman"/>
          <w:bCs/>
          <w:szCs w:val="24"/>
        </w:rPr>
        <w:t>лизуха</w:t>
      </w:r>
      <w:proofErr w:type="spellEnd"/>
      <w:r w:rsidRPr="00E9683D">
        <w:rPr>
          <w:rFonts w:eastAsia="Calibri" w:cs="Times New Roman"/>
          <w:bCs/>
          <w:szCs w:val="24"/>
        </w:rPr>
        <w:t>, они приобретают понурый вид, шерстный покров огрубевший и взъерошенный, потускнение глаз. Снижается продуктивность и т.д., ухудшается использование питательных веществ рациона, особенно протеина.</w:t>
      </w:r>
    </w:p>
    <w:p w14:paraId="7C75057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Избыток хлористого натрия в рационе свиней, может вызвать отравление: сильная жажда, частое мочеиспускание, жидкий кал, отеки, рвота, нарушение дыхания, возможен летальных исход.</w:t>
      </w:r>
    </w:p>
    <w:p w14:paraId="305FE75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Магний. </w:t>
      </w:r>
      <w:r w:rsidRPr="00E9683D">
        <w:rPr>
          <w:rFonts w:eastAsia="Calibri" w:cs="Times New Roman"/>
          <w:bCs/>
          <w:szCs w:val="24"/>
        </w:rPr>
        <w:t>Продолжительная недостаточность приводит к хроническим процессам, проявляющимся истощением, хромотой, усилением отложения кальция в мышечных волокнах сердца, кровеносных сосудах, селезенке, диафрагме, печени, почках и мышцах, повышается теплопродукция. Чаще хронический процесс наблюдается зимой.</w:t>
      </w:r>
    </w:p>
    <w:p w14:paraId="6A3A121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Марганец.</w:t>
      </w:r>
      <w:r w:rsidRPr="00E9683D">
        <w:rPr>
          <w:rFonts w:eastAsia="Calibri" w:cs="Times New Roman"/>
          <w:bCs/>
          <w:szCs w:val="24"/>
        </w:rPr>
        <w:t xml:space="preserve"> У свиней, </w:t>
      </w:r>
      <w:proofErr w:type="gramStart"/>
      <w:r w:rsidRPr="00E9683D">
        <w:rPr>
          <w:rFonts w:eastAsia="Calibri" w:cs="Times New Roman"/>
          <w:bCs/>
          <w:szCs w:val="24"/>
        </w:rPr>
        <w:t>также</w:t>
      </w:r>
      <w:proofErr w:type="gramEnd"/>
      <w:r w:rsidRPr="00E9683D">
        <w:rPr>
          <w:rFonts w:eastAsia="Calibri" w:cs="Times New Roman"/>
          <w:bCs/>
          <w:szCs w:val="24"/>
        </w:rPr>
        <w:t xml:space="preserve"> как и у крупного рогатого скота при недостатке марганца нарушаются воспроизводительные функции (нерегулярный эструс, </w:t>
      </w:r>
      <w:proofErr w:type="spellStart"/>
      <w:r w:rsidRPr="00E9683D">
        <w:rPr>
          <w:rFonts w:eastAsia="Calibri" w:cs="Times New Roman"/>
          <w:bCs/>
          <w:szCs w:val="24"/>
        </w:rPr>
        <w:t>перегулы</w:t>
      </w:r>
      <w:proofErr w:type="spellEnd"/>
      <w:r w:rsidRPr="00E9683D">
        <w:rPr>
          <w:rFonts w:eastAsia="Calibri" w:cs="Times New Roman"/>
          <w:bCs/>
          <w:szCs w:val="24"/>
        </w:rPr>
        <w:t xml:space="preserve"> на фоне нормальной овуляции), уменьшается количество поросят в помете. У молодняка нарушается половое созревание и </w:t>
      </w:r>
      <w:proofErr w:type="spellStart"/>
      <w:r w:rsidRPr="00E9683D">
        <w:rPr>
          <w:rFonts w:eastAsia="Calibri" w:cs="Times New Roman"/>
          <w:bCs/>
          <w:szCs w:val="24"/>
        </w:rPr>
        <w:t>оссификация</w:t>
      </w:r>
      <w:proofErr w:type="spellEnd"/>
      <w:r w:rsidRPr="00E9683D">
        <w:rPr>
          <w:rFonts w:eastAsia="Calibri" w:cs="Times New Roman"/>
          <w:bCs/>
          <w:szCs w:val="24"/>
        </w:rPr>
        <w:t xml:space="preserve"> скелета, замедляется рост, отмечается укорочение и слабость конечностей, иногда хромота и несгибаемость суставов, повышенное жироотложение. Наблюдается смещение в соотношении полов у новорожденных в сторону количества самцов.</w:t>
      </w:r>
    </w:p>
    <w:p w14:paraId="50D44236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Медь. </w:t>
      </w:r>
      <w:r w:rsidRPr="00E9683D">
        <w:rPr>
          <w:rFonts w:eastAsia="Calibri" w:cs="Times New Roman"/>
          <w:bCs/>
          <w:szCs w:val="24"/>
        </w:rPr>
        <w:t xml:space="preserve">У поросят (особенно в возрасте 2-6 недель) отмечается анемия, бледность кожи, затрудненное дыхание. В острых случаях ослабление скакательных суставов, запястий (животное вынуждено находится в сидячем положении), </w:t>
      </w:r>
      <w:proofErr w:type="spellStart"/>
      <w:r w:rsidRPr="00E9683D">
        <w:rPr>
          <w:rFonts w:eastAsia="Calibri" w:cs="Times New Roman"/>
          <w:bCs/>
          <w:szCs w:val="24"/>
        </w:rPr>
        <w:t>скрюченность</w:t>
      </w:r>
      <w:proofErr w:type="spellEnd"/>
      <w:r w:rsidRPr="00E9683D">
        <w:rPr>
          <w:rFonts w:eastAsia="Calibri" w:cs="Times New Roman"/>
          <w:bCs/>
          <w:szCs w:val="24"/>
        </w:rPr>
        <w:t xml:space="preserve"> передних конечностей и подгибание задних.</w:t>
      </w:r>
    </w:p>
    <w:p w14:paraId="79FCED40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У свиноматок отсутствие течки без видимых изменений в половых органах, рождение мертвых или слабых поросят.</w:t>
      </w:r>
    </w:p>
    <w:p w14:paraId="7726B61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Кобальт. </w:t>
      </w:r>
      <w:r w:rsidRPr="00E9683D">
        <w:rPr>
          <w:rFonts w:eastAsia="Calibri" w:cs="Times New Roman"/>
          <w:bCs/>
          <w:szCs w:val="24"/>
        </w:rPr>
        <w:t xml:space="preserve">У свиней (птиц) дефицит кобальта наблюдается при недостатке витамина В12, при содержании их без доступа к подстилке, земле и невозможности </w:t>
      </w:r>
      <w:proofErr w:type="spellStart"/>
      <w:r w:rsidRPr="00E9683D">
        <w:rPr>
          <w:rFonts w:eastAsia="Calibri" w:cs="Times New Roman"/>
          <w:bCs/>
          <w:szCs w:val="24"/>
        </w:rPr>
        <w:t>капрофагии</w:t>
      </w:r>
      <w:proofErr w:type="spellEnd"/>
      <w:r w:rsidRPr="00E9683D">
        <w:rPr>
          <w:rFonts w:eastAsia="Calibri" w:cs="Times New Roman"/>
          <w:bCs/>
          <w:szCs w:val="24"/>
        </w:rPr>
        <w:t>.</w:t>
      </w:r>
    </w:p>
    <w:p w14:paraId="2323BA4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Ухудшается аппетит, снижается прирост живой массы, развиваются поносы, анемия. У производителей ухудшается качество спермы.</w:t>
      </w:r>
    </w:p>
    <w:p w14:paraId="2CAD819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 xml:space="preserve">Йод. </w:t>
      </w:r>
      <w:r w:rsidRPr="00E9683D">
        <w:rPr>
          <w:rFonts w:eastAsia="Calibri" w:cs="Times New Roman"/>
          <w:bCs/>
          <w:szCs w:val="24"/>
        </w:rPr>
        <w:t>У свиней наблюдается редко (только в зонах дефицита). При недостатке возможно рождение поросят с зобом, они имеют утолщенную кожу без щетины, подкожные отеки и опухание, особенно в области головы и шеи.</w:t>
      </w:r>
    </w:p>
    <w:p w14:paraId="175080B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Необходимо проводить </w:t>
      </w:r>
      <w:proofErr w:type="spellStart"/>
      <w:r w:rsidRPr="00E9683D">
        <w:rPr>
          <w:rFonts w:eastAsia="Calibri" w:cs="Times New Roman"/>
          <w:bCs/>
          <w:szCs w:val="24"/>
        </w:rPr>
        <w:t>периодичесие</w:t>
      </w:r>
      <w:proofErr w:type="spellEnd"/>
      <w:r w:rsidRPr="00E9683D">
        <w:rPr>
          <w:rFonts w:eastAsia="Calibri" w:cs="Times New Roman"/>
          <w:bCs/>
          <w:szCs w:val="24"/>
        </w:rPr>
        <w:t xml:space="preserve"> осмотры поголовья для выявления характерных признаков неполноценного кормления.</w:t>
      </w:r>
    </w:p>
    <w:p w14:paraId="06672C60" w14:textId="77777777" w:rsid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>Самая ранняя диагностика проводится по биохимическим показателям крови, мочи, молока. Диагностика у маток проводится на 3-4 месяце супоросности и в подсосный период, у хряков-производителей – систематически, у ремонтного молодняка – перед осеменением или случкой.</w:t>
      </w:r>
    </w:p>
    <w:p w14:paraId="2846E990" w14:textId="77777777" w:rsidR="00C362FB" w:rsidRPr="00E9683D" w:rsidRDefault="00C362FB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3F1E1952" w14:textId="77777777" w:rsidR="00E9683D" w:rsidRPr="00E9683D" w:rsidRDefault="00E9683D" w:rsidP="00E9683D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1" w:name="_Toc135809680"/>
      <w:r w:rsidRPr="00E9683D">
        <w:rPr>
          <w:rFonts w:eastAsia="Times New Roman" w:cs="Times New Roman"/>
          <w:b/>
          <w:caps/>
          <w:szCs w:val="24"/>
          <w:lang w:eastAsia="ru-RU"/>
        </w:rPr>
        <w:t>3. Кормление супоросных и подсосных свиноматок</w:t>
      </w:r>
      <w:bookmarkEnd w:id="1"/>
    </w:p>
    <w:p w14:paraId="00BE2C5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Холостых маток кормят по тем же нормам, что и маток в первые 84 дня супоросности. За 3-14 дней до случки или осеменения норму кормления увеличивают на 20-30%. При этом процесс овуляции протекает более интенсивно.</w:t>
      </w:r>
    </w:p>
    <w:p w14:paraId="1AB7DF5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Состав рациона зависит от типа кормления. В рацион включают не менее трех видов зерновых кормов в виде дерти, отходы производств, такие как жмыхи, шроты, отруби и т.д. (все вместе 1,2-2кг), травяную муку (0,3-0,5кг), как источник витаминов и клетчатки, </w:t>
      </w:r>
      <w:proofErr w:type="spellStart"/>
      <w:r w:rsidRPr="00E9683D">
        <w:rPr>
          <w:rFonts w:eastAsia="Calibri" w:cs="Times New Roman"/>
          <w:bCs/>
          <w:szCs w:val="24"/>
        </w:rPr>
        <w:t>корнеклубнеплоды</w:t>
      </w:r>
      <w:proofErr w:type="spellEnd"/>
      <w:r w:rsidRPr="00E9683D">
        <w:rPr>
          <w:rFonts w:eastAsia="Calibri" w:cs="Times New Roman"/>
          <w:bCs/>
          <w:szCs w:val="24"/>
        </w:rPr>
        <w:t xml:space="preserve"> (картофель – 3-3,5кг, свекла – 4-4,4кг), комбинированный силос (2,5-3кг), летом – зеленую массу (около 3кг).</w:t>
      </w:r>
    </w:p>
    <w:p w14:paraId="1B010A3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При концентратном типе кормления свиноматок кормят комбикормами (КК-53, ПК-53, СК-1). Скармливают его в количестве от 2,5 до </w:t>
      </w:r>
      <w:smartTag w:uri="urn:schemas-microsoft-com:office:smarttags" w:element="metricconverter">
        <w:smartTagPr>
          <w:attr w:name="ProductID" w:val="3,5 кг"/>
        </w:smartTagPr>
        <w:r w:rsidRPr="00E9683D">
          <w:rPr>
            <w:rFonts w:eastAsia="Calibri" w:cs="Times New Roman"/>
            <w:bCs/>
            <w:szCs w:val="24"/>
          </w:rPr>
          <w:t>3,5 кг</w:t>
        </w:r>
      </w:smartTag>
      <w:r w:rsidRPr="00E9683D">
        <w:rPr>
          <w:rFonts w:eastAsia="Calibri" w:cs="Times New Roman"/>
          <w:bCs/>
          <w:szCs w:val="24"/>
        </w:rPr>
        <w:t xml:space="preserve"> на голову в сутки в зависимости от живой массы. Кормят холостых маток 2 раза в сутки.</w:t>
      </w:r>
    </w:p>
    <w:p w14:paraId="11F1C8F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Период супоросности условно разделяют на 2 периода: кормление в первые 84 дня супоросности и последние 30 дней.</w:t>
      </w:r>
    </w:p>
    <w:p w14:paraId="03B894C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Из-за повышенной </w:t>
      </w:r>
      <w:proofErr w:type="spellStart"/>
      <w:r w:rsidRPr="00E9683D">
        <w:rPr>
          <w:rFonts w:eastAsia="Calibri" w:cs="Times New Roman"/>
          <w:bCs/>
          <w:szCs w:val="24"/>
        </w:rPr>
        <w:t>переворимости</w:t>
      </w:r>
      <w:proofErr w:type="spellEnd"/>
      <w:r w:rsidRPr="00E9683D">
        <w:rPr>
          <w:rFonts w:eastAsia="Calibri" w:cs="Times New Roman"/>
          <w:bCs/>
          <w:szCs w:val="24"/>
        </w:rPr>
        <w:t xml:space="preserve"> и усвоения питательных веществ нормы кормления этой категории свиноматок могут быть снижены до уровня поддерживающего кормления. </w:t>
      </w:r>
      <w:r w:rsidRPr="00E9683D">
        <w:rPr>
          <w:rFonts w:eastAsia="Calibri" w:cs="Times New Roman"/>
          <w:bCs/>
          <w:i/>
          <w:szCs w:val="24"/>
        </w:rPr>
        <w:t>Т.е. в первые 84 дня супоросности у свиноматок самая низкая потребность в кормах.</w:t>
      </w:r>
    </w:p>
    <w:p w14:paraId="5B303F9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Во вторую половину обмен увеличивается на 20-40% по сравнению с холостыми матками. Одним из показателей хорошего кормления свиноматок в период супоросности является прирост живой массы. В нормальных условиях он должен составлять 40-</w:t>
      </w:r>
      <w:smartTag w:uri="urn:schemas-microsoft-com:office:smarttags" w:element="metricconverter">
        <w:smartTagPr>
          <w:attr w:name="ProductID" w:val="55 кг"/>
        </w:smartTagPr>
        <w:r w:rsidRPr="00E9683D">
          <w:rPr>
            <w:rFonts w:eastAsia="Calibri" w:cs="Times New Roman"/>
            <w:bCs/>
            <w:szCs w:val="24"/>
          </w:rPr>
          <w:t>55 кг</w:t>
        </w:r>
      </w:smartTag>
      <w:r w:rsidRPr="00E9683D">
        <w:rPr>
          <w:rFonts w:eastAsia="Calibri" w:cs="Times New Roman"/>
          <w:bCs/>
          <w:szCs w:val="24"/>
        </w:rPr>
        <w:t xml:space="preserve"> для маток возрастом до 2-х лет и 30-</w:t>
      </w:r>
      <w:smartTag w:uri="urn:schemas-microsoft-com:office:smarttags" w:element="metricconverter">
        <w:smartTagPr>
          <w:attr w:name="ProductID" w:val="40 кг"/>
        </w:smartTagPr>
        <w:r w:rsidRPr="00E9683D">
          <w:rPr>
            <w:rFonts w:eastAsia="Calibri" w:cs="Times New Roman"/>
            <w:bCs/>
            <w:szCs w:val="24"/>
          </w:rPr>
          <w:t>40 кг</w:t>
        </w:r>
      </w:smartTag>
      <w:r w:rsidRPr="00E9683D">
        <w:rPr>
          <w:rFonts w:eastAsia="Calibri" w:cs="Times New Roman"/>
          <w:bCs/>
          <w:szCs w:val="24"/>
        </w:rPr>
        <w:t xml:space="preserve"> — старше 2-х лет.</w:t>
      </w:r>
    </w:p>
    <w:p w14:paraId="65055DC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Супоросные матки по сравнению с другими животными более требовательны к полноценному и сбалансированному кормлению. При недостатке в рационе протеина в первую половину супоросности наблюдается эмбриональная смертность, во вторую мумификация плода. При недостатке минеральных веществ увеличивается число мертворожденных поросят. Недостаток каротина приводит к рождению поросят с ослабленным зрением. При недостатке йода и витамина А рождаются поросята без щетины. Недостаток клетчатки в рационе приводит к </w:t>
      </w:r>
      <w:proofErr w:type="spellStart"/>
      <w:r w:rsidRPr="00E9683D">
        <w:rPr>
          <w:rFonts w:eastAsia="Calibri" w:cs="Times New Roman"/>
          <w:bCs/>
          <w:szCs w:val="24"/>
        </w:rPr>
        <w:t>агалактии</w:t>
      </w:r>
      <w:proofErr w:type="spellEnd"/>
      <w:r w:rsidRPr="00E9683D">
        <w:rPr>
          <w:rFonts w:eastAsia="Calibri" w:cs="Times New Roman"/>
          <w:bCs/>
          <w:szCs w:val="24"/>
        </w:rPr>
        <w:t xml:space="preserve"> после опороса. Недостаточное поступление </w:t>
      </w:r>
      <w:proofErr w:type="spellStart"/>
      <w:r w:rsidRPr="00E9683D">
        <w:rPr>
          <w:rFonts w:eastAsia="Calibri" w:cs="Times New Roman"/>
          <w:bCs/>
          <w:szCs w:val="24"/>
        </w:rPr>
        <w:t>легкоферментируемых</w:t>
      </w:r>
      <w:proofErr w:type="spellEnd"/>
      <w:r w:rsidRPr="00E9683D">
        <w:rPr>
          <w:rFonts w:eastAsia="Calibri" w:cs="Times New Roman"/>
          <w:bCs/>
          <w:szCs w:val="24"/>
        </w:rPr>
        <w:t xml:space="preserve"> углеводов, однообразные рационы и длительный недостаток витаминов и минеральных веществ часто становятся причиной </w:t>
      </w:r>
      <w:proofErr w:type="spellStart"/>
      <w:r w:rsidRPr="00E9683D">
        <w:rPr>
          <w:rFonts w:eastAsia="Calibri" w:cs="Times New Roman"/>
          <w:bCs/>
          <w:szCs w:val="24"/>
        </w:rPr>
        <w:t>кетозов</w:t>
      </w:r>
      <w:proofErr w:type="spellEnd"/>
      <w:r w:rsidRPr="00E9683D">
        <w:rPr>
          <w:rFonts w:eastAsia="Calibri" w:cs="Times New Roman"/>
          <w:bCs/>
          <w:szCs w:val="24"/>
        </w:rPr>
        <w:t xml:space="preserve"> у супоросных свиноматок.</w:t>
      </w:r>
    </w:p>
    <w:p w14:paraId="19EADD6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>Многоплодным, истощенным за период лактации маткам в период супоросности норму увеличивают на 10-15%.</w:t>
      </w:r>
    </w:p>
    <w:p w14:paraId="623C90E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В первый период (первые 84 дня супоросности) применяют </w:t>
      </w:r>
      <w:proofErr w:type="spellStart"/>
      <w:r w:rsidRPr="00E9683D">
        <w:rPr>
          <w:rFonts w:eastAsia="Calibri" w:cs="Times New Roman"/>
          <w:bCs/>
          <w:szCs w:val="24"/>
        </w:rPr>
        <w:t>малоконцентратный</w:t>
      </w:r>
      <w:proofErr w:type="spellEnd"/>
      <w:r w:rsidRPr="00E9683D">
        <w:rPr>
          <w:rFonts w:eastAsia="Calibri" w:cs="Times New Roman"/>
          <w:bCs/>
          <w:szCs w:val="24"/>
        </w:rPr>
        <w:t xml:space="preserve"> тип кормления, во второй период (последние 30 дней) – </w:t>
      </w:r>
      <w:proofErr w:type="spellStart"/>
      <w:r w:rsidRPr="00E9683D">
        <w:rPr>
          <w:rFonts w:eastAsia="Calibri" w:cs="Times New Roman"/>
          <w:bCs/>
          <w:szCs w:val="24"/>
        </w:rPr>
        <w:t>полуконцентратный</w:t>
      </w:r>
      <w:proofErr w:type="spellEnd"/>
      <w:r w:rsidRPr="00E9683D">
        <w:rPr>
          <w:rFonts w:eastAsia="Calibri" w:cs="Times New Roman"/>
          <w:bCs/>
          <w:szCs w:val="24"/>
        </w:rPr>
        <w:t xml:space="preserve"> тип. Для супоросных свиноматок не очень подходят чисто концентратные рационы, т.к. они часто не обеспечивают полноценного питания. Наряду с концентратами в рацион свиноматок включают сочные корма и травяную муку зимой и зеленую массу летом. Примерная структура рациона: концентраты – 40-60%, сочные – 30-40%, травяная мука – 20-25%, корма животного происхождения 5-7%. В качестве концентратов дают ячмень, кукурузу, пшеницу, горох в виде дерти, шрот подсолнечный или соевый. Их общее количество может составлять 3-4кг в сутки. В качестве сочных кормов используют картофель – его скармливают в вареном виде без варочной воды до 6кг в сутки, свеклу – до 8кг, комбинированный силос – до 5кг, морковь – до 3кг. Корнеплоды скармливают в сыром виде. В качестве грубого корма дают травяную муку и резку из бобовых растений в количестве до 1,6кг в сутки. Из кормов животного происхождения – </w:t>
      </w:r>
      <w:proofErr w:type="gramStart"/>
      <w:r w:rsidRPr="00E9683D">
        <w:rPr>
          <w:rFonts w:eastAsia="Calibri" w:cs="Times New Roman"/>
          <w:bCs/>
          <w:szCs w:val="24"/>
        </w:rPr>
        <w:t>мясо-костную</w:t>
      </w:r>
      <w:proofErr w:type="gramEnd"/>
      <w:r w:rsidRPr="00E9683D">
        <w:rPr>
          <w:rFonts w:eastAsia="Calibri" w:cs="Times New Roman"/>
          <w:bCs/>
          <w:szCs w:val="24"/>
        </w:rPr>
        <w:t xml:space="preserve"> и рыбную муку 60-80г, обрат – 2-3л в сутки.</w:t>
      </w:r>
    </w:p>
    <w:p w14:paraId="489001F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летний период супоросным свиноматкам можно скармливать зеленую массу бобовых трав в количество 40-60% по питательности или 6-8кг в сутки. Вместо зерновой смеси свиноматкам можно скармливать различные комбикорма КК-53, ПК-53 и т.д. В хозяйствах с промышленной технологией используют специализированный комбикорм СК-1.</w:t>
      </w:r>
    </w:p>
    <w:p w14:paraId="7CA8033C" w14:textId="54F05345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Кормят супоросных маток в первую половину супоросности 2 раза в сутки, во вторую 3 раза.</w:t>
      </w:r>
      <w:r w:rsidR="00C362FB">
        <w:rPr>
          <w:rFonts w:eastAsia="Calibri" w:cs="Times New Roman"/>
          <w:bCs/>
          <w:szCs w:val="24"/>
        </w:rPr>
        <w:t xml:space="preserve"> </w:t>
      </w:r>
      <w:r w:rsidRPr="00E9683D">
        <w:rPr>
          <w:rFonts w:eastAsia="Calibri" w:cs="Times New Roman"/>
          <w:bCs/>
          <w:szCs w:val="24"/>
        </w:rPr>
        <w:t>За 10-15 дней до опороса силос исключают из рациона, концентраты скармливают в более жидком виде. За 3 дня до опороса суточную дачу кормов сокращают на половину, сохраняя все компоненты рациона, и включают послабляющие корма – отруби, овсянку, шроты.</w:t>
      </w:r>
    </w:p>
    <w:p w14:paraId="5E831FD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Кормление подсосных свиноматок должно быть направлено на получение достаточного количества молока. Первые 3-4 недели удои лимитируют рост, развитие и здоровье поросят. В это время на 1кг прироста живой массы поросенка расходуется 3-3,5кг молока.</w:t>
      </w:r>
    </w:p>
    <w:p w14:paraId="676A4DC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У подсосных маток повышенная потребность в легкодоступной энергии, биологически полноценном протеине, в минеральных веществах и витаминах. Содержание протеина в молоке меняется в зависимости от азотистого питания матки. При обильном обеспечении маток протеином удои увеличиваются на 10-20%, а содержание белка в молоке на 5-7%.</w:t>
      </w:r>
    </w:p>
    <w:p w14:paraId="7436CC1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Кормление свиноматок дифференцировано по возрасту животных. Живой массе, по числу поросят в помете и сроку отъема.</w:t>
      </w:r>
    </w:p>
    <w:p w14:paraId="754097C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подсосный период свиноматке на 100кг живой массы требуется 1,66ЭКЕ и ± 0,36-0,42 ЭКЕ на каждого лишнего или недостающего поросенка. В расчете на 1 ЭКЕ рациона должно приходиться не менее 110г ПП. Содержание СК должно быть около 7% от СВ.</w:t>
      </w:r>
    </w:p>
    <w:p w14:paraId="4A0B65D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>После опороса в течение 4-6 часов матку не кормят. Но обеспечивают питьевой водой. По истечении 4-6 часов свиноматке дают 200-300г пшеничных отрубей, просеянную овсянку, льняного жмыха или ячменной дерти в виде болтушки. Концентраты увеличивают постепенно, в 1-2 день их количество не должно превышать 1кг в сутки, в 3 день – 1,5кг. С 3 дня в рацион вводятся сочные корма до 600г. С 5-6 дня можно переводить на полный рацион.</w:t>
      </w:r>
    </w:p>
    <w:p w14:paraId="35E6F8FC" w14:textId="6E161810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Кормят маток 2 раза в день, по нормам.</w:t>
      </w:r>
      <w:r w:rsidR="00C362FB">
        <w:rPr>
          <w:rFonts w:eastAsia="Calibri" w:cs="Times New Roman"/>
          <w:bCs/>
          <w:szCs w:val="24"/>
        </w:rPr>
        <w:t xml:space="preserve"> </w:t>
      </w:r>
      <w:r w:rsidRPr="00E9683D">
        <w:rPr>
          <w:rFonts w:eastAsia="Calibri" w:cs="Times New Roman"/>
          <w:bCs/>
          <w:szCs w:val="24"/>
        </w:rPr>
        <w:t>Рационы должны быть разнообразны. Примерная структура: концентрированные корма – 40-60%, сочные – 30-35%, травяная мука -15%, корма животного происхождения 5-8%.</w:t>
      </w:r>
    </w:p>
    <w:p w14:paraId="78EABF20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Общее количество концентратов (ячмень, пшеница, кукуруза, овес, горох, отруби пшеничные, жмыхи, комбикорма) может составлять 4-5кг в сутки. Смесь скармливается в виде густой мешанки (3 части корма на 1 часть воды). Сочные корма (корнеплоды, вареный картофель, бахчевые, комбинированный силос) составляют 5-8кг в сутки, травяную муку до 1кг, мясную, </w:t>
      </w:r>
      <w:proofErr w:type="spellStart"/>
      <w:r w:rsidRPr="00E9683D">
        <w:rPr>
          <w:rFonts w:eastAsia="Calibri" w:cs="Times New Roman"/>
          <w:bCs/>
          <w:szCs w:val="24"/>
        </w:rPr>
        <w:t>мсо</w:t>
      </w:r>
      <w:proofErr w:type="spellEnd"/>
      <w:r w:rsidRPr="00E9683D">
        <w:rPr>
          <w:rFonts w:eastAsia="Calibri" w:cs="Times New Roman"/>
          <w:bCs/>
          <w:szCs w:val="24"/>
        </w:rPr>
        <w:t>-костную и рыбную муку по 60-80г, обрата до 6л в сутки. Половину концентратов рациона с успехом можно заменять силосом из кукурузных початков.</w:t>
      </w:r>
    </w:p>
    <w:p w14:paraId="60B317D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Летом сочные корма и сено заменяют зеленой массой желательно бобовых трав в количестве 20-40% или 6-10кг в сутки. Лучший метод кормления маток в летний период – пастьба.</w:t>
      </w:r>
    </w:p>
    <w:p w14:paraId="51A5D46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Подсосным маткам нельзя давать хлопковый, конопляный, рапсовый, горчичный жмых или шрот, пивную дробину и барду. Маток оберегают от расстройств пищеварения, которые приводят к снижению молочности, вызывают у поросят злокачественные поносы. Их еще до опороса приучают к поеданию тех кормов, которые они будут получать в подсосный период, чтобы избежать расстройства пищеварения.</w:t>
      </w:r>
    </w:p>
    <w:p w14:paraId="61D1D8E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При концентратном типе кормления подсосным маткам рекомендуется скармливать специальные комбикорма – концентраты и полнорационные комбикорма. Суточную дачу комбикорма скармливают в два приема в увлажненном виде (70-75%).</w:t>
      </w:r>
    </w:p>
    <w:p w14:paraId="4A7A977E" w14:textId="77777777" w:rsid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Перед отъемом поросят снижают уровень энергии в рационе и исключают сочные корма. В день отъема скармливают не более половины суточного рациона. Далее переводят на норму холостых и супоросных маток. Особенно это важно при раннем отъеме, на пике продуктивности свиноматки.</w:t>
      </w:r>
    </w:p>
    <w:p w14:paraId="60A61A0B" w14:textId="77777777" w:rsidR="00C362FB" w:rsidRPr="00E9683D" w:rsidRDefault="00C362FB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5C128F7E" w14:textId="77777777" w:rsidR="00E9683D" w:rsidRPr="00C362FB" w:rsidRDefault="00E9683D" w:rsidP="00C362FB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2" w:name="_Toc135809681"/>
      <w:r w:rsidRPr="00C362FB">
        <w:rPr>
          <w:rFonts w:eastAsia="Times New Roman" w:cs="Times New Roman"/>
          <w:b/>
          <w:caps/>
          <w:szCs w:val="24"/>
          <w:lang w:eastAsia="ru-RU"/>
        </w:rPr>
        <w:t>4. Кормление хряков-производителей.</w:t>
      </w:r>
      <w:bookmarkEnd w:id="2"/>
    </w:p>
    <w:p w14:paraId="4F17C2F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Хряк должен постоянно находиться в состоянии половой кондиции, быть здоровым, иметь высокую половую активность. За одну садку он может выделить до 400-500мл спермы (в 10 раз больше чем у жеребца, в 100 раз больше чем у быка и в 250 раз больше чем у барана). На образование такого количества спермы расходуется большое количество высокоценных белков и других питательных веществ. Потребность хряков в питательных веществах зависит </w:t>
      </w:r>
      <w:r w:rsidRPr="00E9683D">
        <w:rPr>
          <w:rFonts w:eastAsia="Calibri" w:cs="Times New Roman"/>
          <w:bCs/>
          <w:szCs w:val="24"/>
        </w:rPr>
        <w:lastRenderedPageBreak/>
        <w:t>от живой массы, возраста, интенсивности использования (обычно 6-8 садок в месяц молодым, 12-16 – старше 2 лет; интенсивное использование – соответственно 12-16 и 20-25 садок).</w:t>
      </w:r>
    </w:p>
    <w:p w14:paraId="5DA06B8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При длительном </w:t>
      </w:r>
      <w:proofErr w:type="spellStart"/>
      <w:r w:rsidRPr="00E9683D">
        <w:rPr>
          <w:rFonts w:eastAsia="Calibri" w:cs="Times New Roman"/>
          <w:bCs/>
          <w:szCs w:val="24"/>
        </w:rPr>
        <w:t>неслучном</w:t>
      </w:r>
      <w:proofErr w:type="spellEnd"/>
      <w:r w:rsidRPr="00E9683D">
        <w:rPr>
          <w:rFonts w:eastAsia="Calibri" w:cs="Times New Roman"/>
          <w:bCs/>
          <w:szCs w:val="24"/>
        </w:rPr>
        <w:t xml:space="preserve"> периоде нормы рекомендуется снижать по всем питательным веществам на 10-20%.</w:t>
      </w:r>
    </w:p>
    <w:p w14:paraId="6E4A116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Рационы для хряков должны иметь небольшой объем – 1,7кг сухого вещества для растущих и 1,3кг для взрослых на 100кг живой массы, но с высокой концентрацией энергии – 14,2 и 12,5 МДж ОЭ в 1кг СВ соответственно. Слишком большой объём корма снижает половую активность. Перекорм или недокорм по энергии вызывает снижение потенции.</w:t>
      </w:r>
    </w:p>
    <w:p w14:paraId="2A8A83D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При недостатке протеина у хряков понижается объём </w:t>
      </w:r>
      <w:proofErr w:type="spellStart"/>
      <w:r w:rsidRPr="00E9683D">
        <w:rPr>
          <w:rFonts w:eastAsia="Calibri" w:cs="Times New Roman"/>
          <w:bCs/>
          <w:szCs w:val="24"/>
        </w:rPr>
        <w:t>эякулята</w:t>
      </w:r>
      <w:proofErr w:type="spellEnd"/>
      <w:r w:rsidRPr="00E9683D">
        <w:rPr>
          <w:rFonts w:eastAsia="Calibri" w:cs="Times New Roman"/>
          <w:bCs/>
          <w:szCs w:val="24"/>
        </w:rPr>
        <w:t xml:space="preserve"> и жизнеспособность сперматозоидов. Уровень сырого и </w:t>
      </w:r>
      <w:proofErr w:type="spellStart"/>
      <w:r w:rsidRPr="00E9683D">
        <w:rPr>
          <w:rFonts w:eastAsia="Calibri" w:cs="Times New Roman"/>
          <w:bCs/>
          <w:szCs w:val="24"/>
        </w:rPr>
        <w:t>переваримого</w:t>
      </w:r>
      <w:proofErr w:type="spellEnd"/>
      <w:r w:rsidRPr="00E9683D">
        <w:rPr>
          <w:rFonts w:eastAsia="Calibri" w:cs="Times New Roman"/>
          <w:bCs/>
          <w:szCs w:val="24"/>
        </w:rPr>
        <w:t xml:space="preserve"> протеина должен составлять 15,5-20% в сухом веществе рациона. Биологическая полноценность протеинового питания хряков определяется прежде всего достаточно высоким уровнем лизина и метионина с </w:t>
      </w:r>
      <w:proofErr w:type="spellStart"/>
      <w:r w:rsidRPr="00E9683D">
        <w:rPr>
          <w:rFonts w:eastAsia="Calibri" w:cs="Times New Roman"/>
          <w:bCs/>
          <w:szCs w:val="24"/>
        </w:rPr>
        <w:t>цистином</w:t>
      </w:r>
      <w:proofErr w:type="spellEnd"/>
      <w:r w:rsidRPr="00E9683D">
        <w:rPr>
          <w:rFonts w:eastAsia="Calibri" w:cs="Times New Roman"/>
          <w:bCs/>
          <w:szCs w:val="24"/>
        </w:rPr>
        <w:t>. Содержание клетчатки в СВ рациона не должно превышать 7%, а в полноценном комбикорме – 6%.</w:t>
      </w:r>
    </w:p>
    <w:p w14:paraId="1EEFDC3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Наилучшим типом кормления для хряков-производителей считается концентратный. В состав комбикорма входят: зерна злаковых, к которым добавляют для балансирования по протеину, аминокислотам и витаминам соответствующие количества обрата рыбной, </w:t>
      </w:r>
      <w:proofErr w:type="gramStart"/>
      <w:r w:rsidRPr="00E9683D">
        <w:rPr>
          <w:rFonts w:eastAsia="Calibri" w:cs="Times New Roman"/>
          <w:bCs/>
          <w:szCs w:val="24"/>
        </w:rPr>
        <w:t>мясо-костной</w:t>
      </w:r>
      <w:proofErr w:type="gramEnd"/>
      <w:r w:rsidRPr="00E9683D">
        <w:rPr>
          <w:rFonts w:eastAsia="Calibri" w:cs="Times New Roman"/>
          <w:bCs/>
          <w:szCs w:val="24"/>
        </w:rPr>
        <w:t xml:space="preserve"> муки, жмыха и шрота.</w:t>
      </w:r>
    </w:p>
    <w:p w14:paraId="72E0FEE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Кроме кормления комбикормами применяются </w:t>
      </w:r>
      <w:proofErr w:type="spellStart"/>
      <w:r w:rsidRPr="00E9683D">
        <w:rPr>
          <w:rFonts w:eastAsia="Calibri" w:cs="Times New Roman"/>
          <w:bCs/>
          <w:szCs w:val="24"/>
        </w:rPr>
        <w:t>концентратно</w:t>
      </w:r>
      <w:proofErr w:type="spellEnd"/>
      <w:r w:rsidRPr="00E9683D">
        <w:rPr>
          <w:rFonts w:eastAsia="Calibri" w:cs="Times New Roman"/>
          <w:bCs/>
          <w:szCs w:val="24"/>
        </w:rPr>
        <w:t xml:space="preserve">-картофельный и </w:t>
      </w:r>
      <w:proofErr w:type="spellStart"/>
      <w:r w:rsidRPr="00E9683D">
        <w:rPr>
          <w:rFonts w:eastAsia="Calibri" w:cs="Times New Roman"/>
          <w:bCs/>
          <w:szCs w:val="24"/>
        </w:rPr>
        <w:t>концентратно-корнеплодый</w:t>
      </w:r>
      <w:proofErr w:type="spellEnd"/>
      <w:r w:rsidRPr="00E9683D">
        <w:rPr>
          <w:rFonts w:eastAsia="Calibri" w:cs="Times New Roman"/>
          <w:bCs/>
          <w:szCs w:val="24"/>
        </w:rPr>
        <w:t xml:space="preserve"> типы кормления зимой, а летом вместо </w:t>
      </w:r>
      <w:proofErr w:type="spellStart"/>
      <w:r w:rsidRPr="00E9683D">
        <w:rPr>
          <w:rFonts w:eastAsia="Calibri" w:cs="Times New Roman"/>
          <w:bCs/>
          <w:szCs w:val="24"/>
        </w:rPr>
        <w:t>корнеклубнеплодов</w:t>
      </w:r>
      <w:proofErr w:type="spellEnd"/>
      <w:r w:rsidRPr="00E9683D">
        <w:rPr>
          <w:rFonts w:eastAsia="Calibri" w:cs="Times New Roman"/>
          <w:bCs/>
          <w:szCs w:val="24"/>
        </w:rPr>
        <w:t xml:space="preserve"> хрякам скармливают зеленую массу бобовых трав (10-15% по структуре, 1-2кг). В состав рациона включают 70-90% концентратов, в том числе, до 20% гороха, 10-12% кормов животного происхождения и до 5% травяной муки (0,3кг),10-15% сочных кормов. Водянистые корма отрицательно влияют на густоту и подвижность спермы.</w:t>
      </w:r>
    </w:p>
    <w:p w14:paraId="3C9FCF9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Недостаток витаминов и минеральных веществ понижает </w:t>
      </w:r>
      <w:proofErr w:type="spellStart"/>
      <w:r w:rsidRPr="00E9683D">
        <w:rPr>
          <w:rFonts w:eastAsia="Calibri" w:cs="Times New Roman"/>
          <w:bCs/>
          <w:szCs w:val="24"/>
        </w:rPr>
        <w:t>переживаемость</w:t>
      </w:r>
      <w:proofErr w:type="spellEnd"/>
      <w:r w:rsidRPr="00E9683D">
        <w:rPr>
          <w:rFonts w:eastAsia="Calibri" w:cs="Times New Roman"/>
          <w:bCs/>
          <w:szCs w:val="24"/>
        </w:rPr>
        <w:t xml:space="preserve"> спермиев и их оплодотворяющую способность, особенно отрицательно влияет на количество и качество спермы недостаток фосфора и витамина А.</w:t>
      </w:r>
    </w:p>
    <w:p w14:paraId="59EBAE71" w14:textId="77777777" w:rsid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Кормят хряков 2 раза в сутки. Уровень кормления должен быть умеренным – 3,6-4,2кг комбикорма на 1 голову в сутки. Хорошую упитанность и качество спермы обеспечивает комбикорм марки КК -57. Для улучшения вкусовых качеств и </w:t>
      </w:r>
      <w:proofErr w:type="spellStart"/>
      <w:r w:rsidRPr="00E9683D">
        <w:rPr>
          <w:rFonts w:eastAsia="Calibri" w:cs="Times New Roman"/>
          <w:bCs/>
          <w:szCs w:val="24"/>
        </w:rPr>
        <w:t>поедаемости</w:t>
      </w:r>
      <w:proofErr w:type="spellEnd"/>
      <w:r w:rsidRPr="00E9683D">
        <w:rPr>
          <w:rFonts w:eastAsia="Calibri" w:cs="Times New Roman"/>
          <w:bCs/>
          <w:szCs w:val="24"/>
        </w:rPr>
        <w:t xml:space="preserve"> сухих </w:t>
      </w:r>
      <w:proofErr w:type="spellStart"/>
      <w:r w:rsidRPr="00E9683D">
        <w:rPr>
          <w:rFonts w:eastAsia="Calibri" w:cs="Times New Roman"/>
          <w:bCs/>
          <w:szCs w:val="24"/>
        </w:rPr>
        <w:t>концкормов</w:t>
      </w:r>
      <w:proofErr w:type="spellEnd"/>
      <w:r w:rsidRPr="00E9683D">
        <w:rPr>
          <w:rFonts w:eastAsia="Calibri" w:cs="Times New Roman"/>
          <w:bCs/>
          <w:szCs w:val="24"/>
        </w:rPr>
        <w:t xml:space="preserve"> их необходимо увлажнять водой, сывороткой или обратом, так чтобы концентрация корма была в виде рассыпающейся каши (60-70%), жидкий корм противопоказан.</w:t>
      </w:r>
    </w:p>
    <w:p w14:paraId="74CE2A5F" w14:textId="77777777" w:rsidR="00C362FB" w:rsidRPr="00E9683D" w:rsidRDefault="00C362FB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5A2BD21A" w14:textId="1DEEFF8B" w:rsidR="00E9683D" w:rsidRPr="00C362FB" w:rsidRDefault="00C362FB" w:rsidP="00C362FB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3" w:name="_Toc135809683"/>
      <w:r>
        <w:rPr>
          <w:rFonts w:eastAsia="Times New Roman" w:cs="Times New Roman"/>
          <w:b/>
          <w:caps/>
          <w:szCs w:val="24"/>
          <w:lang w:eastAsia="ru-RU"/>
        </w:rPr>
        <w:lastRenderedPageBreak/>
        <w:t>5</w:t>
      </w:r>
      <w:r w:rsidR="00E9683D" w:rsidRPr="00C362FB">
        <w:rPr>
          <w:rFonts w:eastAsia="Times New Roman" w:cs="Times New Roman"/>
          <w:b/>
          <w:caps/>
          <w:szCs w:val="24"/>
          <w:lang w:eastAsia="ru-RU"/>
        </w:rPr>
        <w:t>. Кормление молодняка свиней: нормы, корма, рационы и техника кормления.</w:t>
      </w:r>
      <w:bookmarkEnd w:id="3"/>
    </w:p>
    <w:p w14:paraId="5E2824B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эту группу поросята-сосуны входят поросята от рождения до 20 кг, которые они должны набрать к 2 месячному возрасту.</w:t>
      </w:r>
    </w:p>
    <w:p w14:paraId="451517D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Поросята рождаются на более ранних стадиях развития по отношению к молодняку других видов, поэтому они менее зрелы морфологически и физиологически. У них ослаблена функция костного мозга, в крови отсутствуют гамма-глобулины, в раннем возрасте развивается анемия. У них плохо развита терморегуляция, 1 неделю в желудке практически отсутствуют </w:t>
      </w:r>
      <w:proofErr w:type="spellStart"/>
      <w:r w:rsidRPr="00E9683D">
        <w:rPr>
          <w:rFonts w:eastAsia="Calibri" w:cs="Times New Roman"/>
          <w:bCs/>
          <w:szCs w:val="24"/>
        </w:rPr>
        <w:t>амилолитические</w:t>
      </w:r>
      <w:proofErr w:type="spellEnd"/>
      <w:r w:rsidRPr="00E9683D">
        <w:rPr>
          <w:rFonts w:eastAsia="Calibri" w:cs="Times New Roman"/>
          <w:bCs/>
          <w:szCs w:val="24"/>
        </w:rPr>
        <w:t xml:space="preserve"> ферменты, до 3-недельного возраста нет соляной кислоты, выполняющей барьерную функцию в отношении микроорганизмов. Становление пищеварительного тракта происходит только к 3-месячному возрасту.</w:t>
      </w:r>
    </w:p>
    <w:p w14:paraId="5541202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В первые 2 недели жизни молозиво и молоко матери является для поросят практически единственным кормом. В молозиве и молоке свиней мало железа, меди, недостаточно </w:t>
      </w:r>
      <w:proofErr w:type="spellStart"/>
      <w:r w:rsidRPr="00E9683D">
        <w:rPr>
          <w:rFonts w:eastAsia="Calibri" w:cs="Times New Roman"/>
          <w:bCs/>
          <w:szCs w:val="24"/>
        </w:rPr>
        <w:t>Са</w:t>
      </w:r>
      <w:proofErr w:type="spellEnd"/>
      <w:r w:rsidRPr="00E9683D">
        <w:rPr>
          <w:rFonts w:eastAsia="Calibri" w:cs="Times New Roman"/>
          <w:bCs/>
          <w:szCs w:val="24"/>
        </w:rPr>
        <w:t xml:space="preserve"> и Р.</w:t>
      </w:r>
    </w:p>
    <w:p w14:paraId="3E7C1C3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Количество и качество молока, выделяемого свиноматкой из разных сосков неодинаково. После рождения поросят приучают к определенному соску. Более крупных и сильных поросят подсаживают к задним соскам, а более слабых к грудным, так как из них выделяется наибольшее количество молока. При таком распределении живая масса поросят к отъему выравнивается.</w:t>
      </w:r>
    </w:p>
    <w:p w14:paraId="3A542B5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Основная задача при кормлении в раннем возрасте приучение к поеданию кормов и подкормок. С первых дней жизни поросята должны быть обеспечены питьевой водой, которая меняется 5 раз в течение дня.</w:t>
      </w:r>
    </w:p>
    <w:p w14:paraId="4A0FD15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Подкормку начинают с 5-6 дня жизни с целью стимулирования развития пищеварительной системы, в отдельных корытцах ставят минеральную подкормку (мел, красную глину, древесный уголь, сапропель).</w:t>
      </w:r>
    </w:p>
    <w:p w14:paraId="5BDEF8E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качестве первых подкормок с 6-7 дня дают поджаренное зерно ячменя или кукурузы. Это снижает зуд десен у поросят при прорезывании зубов (с 6-7 дня), способствует лучшему развитию зубов, активизирует работу слюнных и пищеварительных желез. С 10 дня приучают к поеданию смеси концентратов или комбикормов по 25г на голову в сутки, доводя к 2-месячному возрасту до 0,8кг в сутки. Смесь дерти скармливают в виде рассыпчатой вареной каши на обрате или воде. С 5-6 недели концентраты можно давать в сыром виде.</w:t>
      </w:r>
    </w:p>
    <w:p w14:paraId="13FFB141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 7-10 дня поросят можно начинать приучать к подкормке цельным коровьим молоком, ЗЦМ, но лучше ацидофильной простоквашей. Начинают их скармливать с 20-50г на поросенка в сутки. С месячного возраста молоко в рационе поросят заменяют обратом.</w:t>
      </w:r>
    </w:p>
    <w:p w14:paraId="533FBD5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С 15-20 дневного возраста поросятам скармливают измельченные сочные корма: морковь красная, тыква, свекла, как в отдельности, так и в смеси с концентратами. С этого времени </w:t>
      </w:r>
      <w:r w:rsidRPr="00E9683D">
        <w:rPr>
          <w:rFonts w:eastAsia="Calibri" w:cs="Times New Roman"/>
          <w:bCs/>
          <w:szCs w:val="24"/>
        </w:rPr>
        <w:lastRenderedPageBreak/>
        <w:t>дают травяную или сенную муку по 10-15г доводя к концу подсосного периода до 100г. Для подкормки используют рыбий жир.</w:t>
      </w:r>
    </w:p>
    <w:p w14:paraId="4F4F8B5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 месячному возрасту поросенок должен получать около 100г подкормки, к 2 месяцам 350-500г.</w:t>
      </w:r>
    </w:p>
    <w:p w14:paraId="39A0A50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На промышленных комплексах с 5-10 дня поросят начинают приучать к поеданию кормов. Для этого используют специальные комбикорма – </w:t>
      </w:r>
      <w:proofErr w:type="spellStart"/>
      <w:r w:rsidRPr="00E9683D">
        <w:rPr>
          <w:rFonts w:eastAsia="Calibri" w:cs="Times New Roman"/>
          <w:bCs/>
          <w:szCs w:val="24"/>
        </w:rPr>
        <w:t>престартеры</w:t>
      </w:r>
      <w:proofErr w:type="spellEnd"/>
      <w:r w:rsidRPr="00E9683D">
        <w:rPr>
          <w:rFonts w:eastAsia="Calibri" w:cs="Times New Roman"/>
          <w:bCs/>
          <w:szCs w:val="24"/>
        </w:rPr>
        <w:t xml:space="preserve">. За подсосный период (28-30 дней) каждому поросенку скармливают до 2кг </w:t>
      </w:r>
      <w:proofErr w:type="spellStart"/>
      <w:r w:rsidRPr="00E9683D">
        <w:rPr>
          <w:rFonts w:eastAsia="Calibri" w:cs="Times New Roman"/>
          <w:bCs/>
          <w:szCs w:val="24"/>
        </w:rPr>
        <w:t>престартеров</w:t>
      </w:r>
      <w:proofErr w:type="spellEnd"/>
      <w:r w:rsidRPr="00E9683D">
        <w:rPr>
          <w:rFonts w:eastAsia="Calibri" w:cs="Times New Roman"/>
          <w:bCs/>
          <w:szCs w:val="24"/>
        </w:rPr>
        <w:t>.</w:t>
      </w:r>
    </w:p>
    <w:p w14:paraId="62E7C80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 10-15 дня жизни поросятам скармливают специальные комбикорма: СК-3, СК-4, СК-5, а при их отсутствии, мелко размолотую смесь высокопитательных концентрированных кормов, состоящую не менее чем из 4-6 компонентов.</w:t>
      </w:r>
    </w:p>
    <w:p w14:paraId="70F156C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первые 10-15 дней поросят подкармливают 7-8 раз в день, постепенно снижая кратность кормления к отъему до 3-4 раз.</w:t>
      </w:r>
    </w:p>
    <w:p w14:paraId="759B373B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Для успешного выращивания молодняка необходимо соблюдать правила отъема поросят. Отъем производят в течение 4-6 дней.</w:t>
      </w:r>
    </w:p>
    <w:p w14:paraId="5EA2C6F2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За 2 дня до отъема, чтобы не было расстройства ЖКТ при переходе от молока к растительным кормам, поросятам в питьевую воду добавляют раствор аскорбиновой и молочной кислоты из расчета на 1л воды 50-100мг или крахмал по 5г. В первые 10-15 дней после не делают резких изменений в кормлении.</w:t>
      </w:r>
    </w:p>
    <w:p w14:paraId="25B71D2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 момента отъема поросят кормят по нормам, которые зависят от живой массы и суточных приростов. В 1кг СВ рациона должно содержаться 1,44 ЭКЕ. На 1 ЭКЕ должно приходиться не менее 108г ПП. Особенно важно контролировать питание поросят по аминокислотам и витаминам группы В. При недостаточном питании поросята отстают в росте, через короткое время у них появляются острые заболевания костной, костно-мышечной системы легочные, желудочно-кишечные и т.д.</w:t>
      </w:r>
    </w:p>
    <w:p w14:paraId="7CE59EC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Для поросят-отъемышей пригоден только концентратный тип кормления. В структуре рациона поросят-отъемышей комбикорма занимают 85-75%, корнеплоды – 5-10%, картофель – от 0 до 10%, сенная или травяная мука –3– 5% и корма животного происхождения 5-10%. Концентрированные корма поросятам лучше скармливать в виде специальных комбикормов, сбалансированных по комплексу питательных и БА веществ (КК-51, ПК-51). В начале отъема поросят кормят 4-5 раз в сутки, затем концентрированные корма скармливаются поросятам из самокормушек вволю или 2 раза в день по половине нормы. Основу рациона составляют такие корма как ячмень, пшеница, кукуруза, овес, горох отруби пшеничные, шроты, все вмести эти корма составляют 1-1,3кг в сутки. Сочные корма могут составлять 1,5-2кг. Из кормов животного происхождения используют обрат – 2-3л, </w:t>
      </w:r>
      <w:proofErr w:type="gramStart"/>
      <w:r w:rsidRPr="00E9683D">
        <w:rPr>
          <w:rFonts w:eastAsia="Calibri" w:cs="Times New Roman"/>
          <w:bCs/>
          <w:szCs w:val="24"/>
        </w:rPr>
        <w:t>мясо-костную</w:t>
      </w:r>
      <w:proofErr w:type="gramEnd"/>
      <w:r w:rsidRPr="00E9683D">
        <w:rPr>
          <w:rFonts w:eastAsia="Calibri" w:cs="Times New Roman"/>
          <w:bCs/>
          <w:szCs w:val="24"/>
        </w:rPr>
        <w:t xml:space="preserve"> и рыбную муку по 10-20г в сутки. В летний период дают траву бобовых –до 2кг.</w:t>
      </w:r>
    </w:p>
    <w:p w14:paraId="10093B0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>При отъеме в 21 или 28 дней основным кормом является – молоко с добавлением жира по 10-15г. Зерновые корма в этот период не дают, так как это приводит к поносам. Приучают к ним постепенно.</w:t>
      </w:r>
    </w:p>
    <w:p w14:paraId="4D2AED7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Можно применять диетические корма для поросят, такие как сенной настой, «овсяное молоко», ячменный кофе.</w:t>
      </w:r>
    </w:p>
    <w:p w14:paraId="02E59BB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1. Сенной настой: 1кг сенной резки + 5-7л воды ставят на 8-10ч в теплое место, затем процеживают и подсаливают (1г соли на 1г настоя)</w:t>
      </w:r>
    </w:p>
    <w:p w14:paraId="3D949ED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2. «Овсяное молоко» – на ведро кипяченной воды (30-35</w:t>
      </w:r>
      <w:r w:rsidRPr="00E9683D">
        <w:rPr>
          <w:rFonts w:eastAsia="Calibri" w:cs="Times New Roman"/>
          <w:bCs/>
          <w:szCs w:val="24"/>
          <w:vertAlign w:val="superscript"/>
        </w:rPr>
        <w:t>0</w:t>
      </w:r>
      <w:r w:rsidRPr="00E9683D">
        <w:rPr>
          <w:rFonts w:eastAsia="Calibri" w:cs="Times New Roman"/>
          <w:bCs/>
          <w:szCs w:val="24"/>
        </w:rPr>
        <w:t>С) берут 3,5кг овсяной муки тонкого помола, перемешивают и ставят в теплое место на 3-4ч. Не допускают брожения. Процеживают и скармливают.</w:t>
      </w:r>
    </w:p>
    <w:p w14:paraId="099F722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3. Ячменный кофе. Применяется при поносах. В горячую кипяченную воду добавляют равный объем снятого молока или обрата, засыпают размолотый поджаренный ячмень из расчета 20-30г на 1л жидкости. Смесь варится при помешивании, охлаждают до 40</w:t>
      </w:r>
      <w:r w:rsidRPr="00E9683D">
        <w:rPr>
          <w:rFonts w:eastAsia="Calibri" w:cs="Times New Roman"/>
          <w:bCs/>
          <w:szCs w:val="24"/>
          <w:vertAlign w:val="superscript"/>
        </w:rPr>
        <w:t>0</w:t>
      </w:r>
      <w:r w:rsidRPr="00E9683D">
        <w:rPr>
          <w:rFonts w:eastAsia="Calibri" w:cs="Times New Roman"/>
          <w:bCs/>
          <w:szCs w:val="24"/>
        </w:rPr>
        <w:t>С, процеживают и дают.</w:t>
      </w:r>
    </w:p>
    <w:p w14:paraId="44EA57C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качестве источников витаминов используют проращенное зерно (50г на 1гол.).</w:t>
      </w:r>
    </w:p>
    <w:p w14:paraId="6D35FD1A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Ремонтные свинки к осеменению допускаются в возрасте 9-10 месяцев при достижении массы 100-110кг. При выращивании ремонтного молодняка современных пород оптимальный среднесуточный прирост за период выращивания свинок от 30 до 120кг составляет 550-600г, хрячков от 30 до 150кг – 600-650г.</w:t>
      </w:r>
    </w:p>
    <w:p w14:paraId="4B3BB4C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Племенной молодняк кормят строго по нормам. Для предупреждения ожирения строго контролируют уровень клетчатки, в первую половину выращивания (40-80кг) содержание клетчатки должно составлять 6,5%, во вторую (с 80 до 120-150кг) – 8%.</w:t>
      </w:r>
    </w:p>
    <w:p w14:paraId="4C93D4B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Основу рациона должны составлять концентрированные корма (ячмень, пшеница, горох и др.) – 70-75% (возможно снижение до 30%), сочные корма -12-20%, травяная мука -5%, корма животного происхождения -3-5%. Из кормов животного происхождения используют молочные отходы – 1-1,5л или 150-200г рыбной или мясокостной муки. При отсутствии кормов животного происхождения, половое развитие ремонтного молодняка задерживается. В кормлении ремонтного молодняка можно использовать комбинированный силос 2-3кг в сутки взамен 0,5-1кг концентратов.</w:t>
      </w:r>
    </w:p>
    <w:p w14:paraId="5E5566A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Кратность кормления обычно не более 2 раз. Корнеплоды дают только в сыром виде (витамины). При кормлении вволю для предупреждения ожирения в состав комбикормов или зерновой смеси вводят травяную муку не менее 8% по массе или отруби (клетчатка). В рационах хрячков удельный вес объемистых кормов должен быть ниже, чем у свинок.</w:t>
      </w:r>
    </w:p>
    <w:p w14:paraId="0D50B2AC" w14:textId="77777777" w:rsid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В летний период уровень концентратов повышают до 75-90%, зеленая масса бобовых -7-20%, корма животного происхождения -3%. Можно применять пастбищное содержание или </w:t>
      </w:r>
      <w:r w:rsidRPr="00E9683D">
        <w:rPr>
          <w:rFonts w:eastAsia="Calibri" w:cs="Times New Roman"/>
          <w:bCs/>
          <w:szCs w:val="24"/>
        </w:rPr>
        <w:lastRenderedPageBreak/>
        <w:t>скармливание зеленой массы из кормушек. За 10-14дней до случки применяется усиленное кормление, которое на 50-100% выше нормы. Это достигается дополнительным скармливанием 1-2кг концентратов.</w:t>
      </w:r>
    </w:p>
    <w:p w14:paraId="0AD83811" w14:textId="77777777" w:rsidR="00C362FB" w:rsidRPr="00E9683D" w:rsidRDefault="00C362FB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6BE33052" w14:textId="196D22AE" w:rsidR="00E9683D" w:rsidRPr="00C362FB" w:rsidRDefault="00C362FB" w:rsidP="00C362FB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4" w:name="_Toc135809684"/>
      <w:r>
        <w:rPr>
          <w:rFonts w:eastAsia="Times New Roman" w:cs="Times New Roman"/>
          <w:b/>
          <w:caps/>
          <w:szCs w:val="24"/>
          <w:lang w:eastAsia="ru-RU"/>
        </w:rPr>
        <w:t>6</w:t>
      </w:r>
      <w:r w:rsidR="00E9683D" w:rsidRPr="00C362FB">
        <w:rPr>
          <w:rFonts w:eastAsia="Times New Roman" w:cs="Times New Roman"/>
          <w:b/>
          <w:caps/>
          <w:szCs w:val="24"/>
          <w:lang w:eastAsia="ru-RU"/>
        </w:rPr>
        <w:t>. Откорм свиней</w:t>
      </w:r>
      <w:bookmarkEnd w:id="4"/>
    </w:p>
    <w:p w14:paraId="05C1B0B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Цель откорма – получение в возможно короткие сроки наибольшего количества высококачественной свинины при низкой себестоимости.</w:t>
      </w:r>
    </w:p>
    <w:p w14:paraId="72A4A70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Существуют два основных вида откорма:</w:t>
      </w:r>
    </w:p>
    <w:p w14:paraId="31A9B0BC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1) мясной откорм молодняка и его разновидность беконный откорм;</w:t>
      </w:r>
    </w:p>
    <w:p w14:paraId="55EDDE7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2) откорм до жирных кондиций: полусальный откорм молодняка и сальный откорм взрослых свиней.</w:t>
      </w:r>
    </w:p>
    <w:p w14:paraId="217C1741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На мясной откорм</w:t>
      </w:r>
      <w:r w:rsidRPr="00E9683D">
        <w:rPr>
          <w:rFonts w:eastAsia="Calibri" w:cs="Times New Roman"/>
          <w:bCs/>
          <w:szCs w:val="24"/>
        </w:rPr>
        <w:t xml:space="preserve"> ставят молодняк возрасте 3-4 мес. Массой 15-40кг, заканчивают в 6-8 мес. по достижении живой массы 100-120кг при приростах 650-800г, при этом затраты кормовых единиц составляют 4-4,5 </w:t>
      </w:r>
      <w:proofErr w:type="spellStart"/>
      <w:r w:rsidRPr="00E9683D">
        <w:rPr>
          <w:rFonts w:eastAsia="Calibri" w:cs="Times New Roman"/>
          <w:bCs/>
          <w:szCs w:val="24"/>
        </w:rPr>
        <w:t>к.ед</w:t>
      </w:r>
      <w:proofErr w:type="spellEnd"/>
      <w:r w:rsidRPr="00E9683D">
        <w:rPr>
          <w:rFonts w:eastAsia="Calibri" w:cs="Times New Roman"/>
          <w:bCs/>
          <w:szCs w:val="24"/>
        </w:rPr>
        <w:t>. на 1кг прироста.</w:t>
      </w:r>
    </w:p>
    <w:p w14:paraId="3094EFE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Мясной откорм условно разбивают на 2 периода:</w:t>
      </w:r>
    </w:p>
    <w:p w14:paraId="5CC46235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1 – до 70кг</w:t>
      </w:r>
    </w:p>
    <w:p w14:paraId="74F87DAB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2 – с 71 до 100-120кг.</w:t>
      </w:r>
    </w:p>
    <w:p w14:paraId="7BF9F0F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Этот откорм ведется при высоких затратах протеина – 102-145г на 1 ЭКЕ, уровень клетчатки не более 7%. Применяют </w:t>
      </w:r>
      <w:proofErr w:type="spellStart"/>
      <w:r w:rsidRPr="00E9683D">
        <w:rPr>
          <w:rFonts w:eastAsia="Calibri" w:cs="Times New Roman"/>
          <w:bCs/>
          <w:szCs w:val="24"/>
        </w:rPr>
        <w:t>концентратно</w:t>
      </w:r>
      <w:proofErr w:type="spellEnd"/>
      <w:r w:rsidRPr="00E9683D">
        <w:rPr>
          <w:rFonts w:eastAsia="Calibri" w:cs="Times New Roman"/>
          <w:bCs/>
          <w:szCs w:val="24"/>
        </w:rPr>
        <w:t xml:space="preserve">-картофельный, </w:t>
      </w:r>
      <w:proofErr w:type="spellStart"/>
      <w:r w:rsidRPr="00E9683D">
        <w:rPr>
          <w:rFonts w:eastAsia="Calibri" w:cs="Times New Roman"/>
          <w:bCs/>
          <w:szCs w:val="24"/>
        </w:rPr>
        <w:t>концентратно</w:t>
      </w:r>
      <w:proofErr w:type="spellEnd"/>
      <w:r w:rsidRPr="00E9683D">
        <w:rPr>
          <w:rFonts w:eastAsia="Calibri" w:cs="Times New Roman"/>
          <w:bCs/>
          <w:szCs w:val="24"/>
        </w:rPr>
        <w:t>-корнеплодный и концентратный типы кормления. При первых двух типах концентраты составляют 60-75%, сочные корма 15-20%, травяная мука 5-10%, животного происхождении– 5-10%. При концентратном типе кормления концентраты занимают 80-90%, травяная мука и животные корма столько же, сочные не используют.</w:t>
      </w:r>
    </w:p>
    <w:p w14:paraId="3E9E5101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 1 период используют больше протеиновых кормов, во 2 – углеводистые.</w:t>
      </w:r>
    </w:p>
    <w:p w14:paraId="5A96776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Комбикорма для мясного откорма:</w:t>
      </w:r>
    </w:p>
    <w:p w14:paraId="596F23F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– КК-55 –при использовании сочных кормов;</w:t>
      </w:r>
    </w:p>
    <w:p w14:paraId="17C3EFD6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– ПК-55 – кормление концентратного типа;</w:t>
      </w:r>
    </w:p>
    <w:p w14:paraId="52D49931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– СК-6-1 период, СК-7-2 период – на промышленных комплексах.</w:t>
      </w:r>
    </w:p>
    <w:p w14:paraId="4105CC56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Для беконного откорма</w:t>
      </w:r>
      <w:r w:rsidRPr="00E9683D">
        <w:rPr>
          <w:rFonts w:eastAsia="Calibri" w:cs="Times New Roman"/>
          <w:bCs/>
          <w:szCs w:val="24"/>
        </w:rPr>
        <w:t xml:space="preserve"> пригодны подсвинки в возрасте 2,5-3 мес. скороспелых пород (</w:t>
      </w:r>
      <w:proofErr w:type="spellStart"/>
      <w:r w:rsidRPr="00E9683D">
        <w:rPr>
          <w:rFonts w:eastAsia="Calibri" w:cs="Times New Roman"/>
          <w:bCs/>
          <w:szCs w:val="24"/>
        </w:rPr>
        <w:t>ландрасс</w:t>
      </w:r>
      <w:proofErr w:type="spellEnd"/>
      <w:r w:rsidRPr="00E9683D">
        <w:rPr>
          <w:rFonts w:eastAsia="Calibri" w:cs="Times New Roman"/>
          <w:bCs/>
          <w:szCs w:val="24"/>
        </w:rPr>
        <w:t>, эстонская) массой 25-</w:t>
      </w:r>
      <w:smartTag w:uri="urn:schemas-microsoft-com:office:smarttags" w:element="metricconverter">
        <w:smartTagPr>
          <w:attr w:name="ProductID" w:val="30 кг"/>
        </w:smartTagPr>
        <w:r w:rsidRPr="00E9683D">
          <w:rPr>
            <w:rFonts w:eastAsia="Calibri" w:cs="Times New Roman"/>
            <w:bCs/>
            <w:szCs w:val="24"/>
          </w:rPr>
          <w:t>30 кг</w:t>
        </w:r>
      </w:smartTag>
      <w:r w:rsidRPr="00E9683D">
        <w:rPr>
          <w:rFonts w:eastAsia="Calibri" w:cs="Times New Roman"/>
          <w:bCs/>
          <w:szCs w:val="24"/>
        </w:rPr>
        <w:t>. Откорм заканчивается в возрасте 6-7,5 мес. по достижении животными массы 90-</w:t>
      </w:r>
      <w:smartTag w:uri="urn:schemas-microsoft-com:office:smarttags" w:element="metricconverter">
        <w:smartTagPr>
          <w:attr w:name="ProductID" w:val="105 кг"/>
        </w:smartTagPr>
        <w:r w:rsidRPr="00E9683D">
          <w:rPr>
            <w:rFonts w:eastAsia="Calibri" w:cs="Times New Roman"/>
            <w:bCs/>
            <w:szCs w:val="24"/>
          </w:rPr>
          <w:t>105 кг</w:t>
        </w:r>
      </w:smartTag>
      <w:r w:rsidRPr="00E9683D">
        <w:rPr>
          <w:rFonts w:eastAsia="Calibri" w:cs="Times New Roman"/>
          <w:bCs/>
          <w:szCs w:val="24"/>
        </w:rPr>
        <w:t>.</w:t>
      </w:r>
    </w:p>
    <w:p w14:paraId="167CC96D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Включает так же 2 периода: 1– 2-5 мес.(50-60кг); 2– далее. Ведется при более умеренных приростах 500г в 1 период и 600-700г во второй.</w:t>
      </w:r>
    </w:p>
    <w:p w14:paraId="4C480754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lastRenderedPageBreak/>
        <w:t xml:space="preserve">Кормление: </w:t>
      </w:r>
      <w:r w:rsidRPr="00E9683D">
        <w:rPr>
          <w:rFonts w:eastAsia="Calibri" w:cs="Times New Roman"/>
          <w:b/>
          <w:bCs/>
          <w:szCs w:val="24"/>
        </w:rPr>
        <w:t>1 период</w:t>
      </w:r>
      <w:r w:rsidRPr="00E9683D">
        <w:rPr>
          <w:rFonts w:eastAsia="Calibri" w:cs="Times New Roman"/>
          <w:bCs/>
          <w:szCs w:val="24"/>
        </w:rPr>
        <w:t xml:space="preserve">– концентраты 60-65%, корнеплоды 20-25%, обрат 10, травяная мука 3-5; </w:t>
      </w:r>
      <w:r w:rsidRPr="00E9683D">
        <w:rPr>
          <w:rFonts w:eastAsia="Calibri" w:cs="Times New Roman"/>
          <w:b/>
          <w:bCs/>
          <w:szCs w:val="24"/>
        </w:rPr>
        <w:t>2 период</w:t>
      </w:r>
      <w:r w:rsidRPr="00E9683D">
        <w:rPr>
          <w:rFonts w:eastAsia="Calibri" w:cs="Times New Roman"/>
          <w:bCs/>
          <w:szCs w:val="24"/>
        </w:rPr>
        <w:t xml:space="preserve"> – концентраты 70-75, сочные 10-15, обрат 10, травяная мука 3. Летом – зеленые корма 10-20%.</w:t>
      </w:r>
    </w:p>
    <w:p w14:paraId="024E0C38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Комбикорм КК-56.</w:t>
      </w:r>
    </w:p>
    <w:p w14:paraId="073766A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Полусальный откорм</w:t>
      </w:r>
      <w:r w:rsidRPr="00E9683D">
        <w:rPr>
          <w:rFonts w:eastAsia="Calibri" w:cs="Times New Roman"/>
          <w:bCs/>
          <w:szCs w:val="24"/>
        </w:rPr>
        <w:t xml:space="preserve"> начинают с 4-5 месяцев до 9-10 месяцев до массы 150-160кг. 1 период – до 100кг, 2 период – далее, приросты 700-800г в сутки.</w:t>
      </w:r>
    </w:p>
    <w:p w14:paraId="736927B9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Низкий уровень протеинового питания – 72-75г на 1 ЭКЕ.</w:t>
      </w:r>
    </w:p>
    <w:p w14:paraId="2425D0F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Кормление: 1 период– концентраты 60%, сочные 20, травяная мука 10, животные корма 10; 2 период– соответственно 80, 15, 5%, животные корма не дают.</w:t>
      </w:r>
    </w:p>
    <w:p w14:paraId="59CF8773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Комбикорм КК-58.</w:t>
      </w:r>
    </w:p>
    <w:p w14:paraId="098C2531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/>
          <w:bCs/>
          <w:szCs w:val="24"/>
        </w:rPr>
        <w:t>На сальный откорм</w:t>
      </w:r>
      <w:r w:rsidRPr="00E9683D">
        <w:rPr>
          <w:rFonts w:eastAsia="Calibri" w:cs="Times New Roman"/>
          <w:bCs/>
          <w:szCs w:val="24"/>
        </w:rPr>
        <w:t xml:space="preserve"> ставят преимущественно выбракованных взрослых хряков (кастрированных), маток и иногда подсвинков. Продолжительность откорма 2-3 месяца. Заканчивают его по достижении живой массы свинками – 160-180кг, а взрослыми свиньями – 200-300кг. При этом виде откорма расход кормовых единиц на </w:t>
      </w:r>
      <w:smartTag w:uri="urn:schemas-microsoft-com:office:smarttags" w:element="metricconverter">
        <w:smartTagPr>
          <w:attr w:name="ProductID" w:val="1 кг"/>
        </w:smartTagPr>
        <w:r w:rsidRPr="00E9683D">
          <w:rPr>
            <w:rFonts w:eastAsia="Calibri" w:cs="Times New Roman"/>
            <w:bCs/>
            <w:szCs w:val="24"/>
          </w:rPr>
          <w:t>1 кг</w:t>
        </w:r>
      </w:smartTag>
      <w:r w:rsidRPr="00E9683D">
        <w:rPr>
          <w:rFonts w:eastAsia="Calibri" w:cs="Times New Roman"/>
          <w:bCs/>
          <w:szCs w:val="24"/>
        </w:rPr>
        <w:t xml:space="preserve"> прироста составляет 7-8 </w:t>
      </w:r>
      <w:proofErr w:type="spellStart"/>
      <w:r w:rsidRPr="00E9683D">
        <w:rPr>
          <w:rFonts w:eastAsia="Calibri" w:cs="Times New Roman"/>
          <w:bCs/>
          <w:szCs w:val="24"/>
        </w:rPr>
        <w:t>к.е</w:t>
      </w:r>
      <w:proofErr w:type="spellEnd"/>
      <w:r w:rsidRPr="00E9683D">
        <w:rPr>
          <w:rFonts w:eastAsia="Calibri" w:cs="Times New Roman"/>
          <w:bCs/>
          <w:szCs w:val="24"/>
        </w:rPr>
        <w:t xml:space="preserve">. На 1 </w:t>
      </w:r>
      <w:proofErr w:type="spellStart"/>
      <w:r w:rsidRPr="00E9683D">
        <w:rPr>
          <w:rFonts w:eastAsia="Calibri" w:cs="Times New Roman"/>
          <w:bCs/>
          <w:szCs w:val="24"/>
        </w:rPr>
        <w:t>к.е</w:t>
      </w:r>
      <w:proofErr w:type="spellEnd"/>
      <w:r w:rsidRPr="00E9683D">
        <w:rPr>
          <w:rFonts w:eastAsia="Calibri" w:cs="Times New Roman"/>
          <w:bCs/>
          <w:szCs w:val="24"/>
        </w:rPr>
        <w:t xml:space="preserve"> расходуется 60-80г </w:t>
      </w:r>
      <w:proofErr w:type="spellStart"/>
      <w:r w:rsidRPr="00E9683D">
        <w:rPr>
          <w:rFonts w:eastAsia="Calibri" w:cs="Times New Roman"/>
          <w:bCs/>
          <w:szCs w:val="24"/>
        </w:rPr>
        <w:t>переваримого</w:t>
      </w:r>
      <w:proofErr w:type="spellEnd"/>
      <w:r w:rsidRPr="00E9683D">
        <w:rPr>
          <w:rFonts w:eastAsia="Calibri" w:cs="Times New Roman"/>
          <w:bCs/>
          <w:szCs w:val="24"/>
        </w:rPr>
        <w:t xml:space="preserve"> протеина. Условно разбивают на 3 периода: начало, середина и конец.</w:t>
      </w:r>
    </w:p>
    <w:p w14:paraId="607B772E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 xml:space="preserve">Структура: Начало: </w:t>
      </w:r>
      <w:proofErr w:type="gramStart"/>
      <w:r w:rsidRPr="00E9683D">
        <w:rPr>
          <w:rFonts w:eastAsia="Calibri" w:cs="Times New Roman"/>
          <w:bCs/>
          <w:szCs w:val="24"/>
        </w:rPr>
        <w:t>конц.-</w:t>
      </w:r>
      <w:proofErr w:type="gramEnd"/>
      <w:r w:rsidRPr="00E9683D">
        <w:rPr>
          <w:rFonts w:eastAsia="Calibri" w:cs="Times New Roman"/>
          <w:bCs/>
          <w:szCs w:val="24"/>
        </w:rPr>
        <w:t>50%, соч.-30%, трав. Мука 20%.</w:t>
      </w:r>
    </w:p>
    <w:p w14:paraId="7B980A41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Середина: 60, 25, 15%.</w:t>
      </w:r>
    </w:p>
    <w:p w14:paraId="12CE6B0F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Конец: 70, 20, 10%. Комбикорма КК -58, пищевые отходы.</w:t>
      </w:r>
    </w:p>
    <w:p w14:paraId="13EDD347" w14:textId="77777777" w:rsidR="00E9683D" w:rsidRPr="00E9683D" w:rsidRDefault="00E9683D" w:rsidP="00E96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E9683D">
        <w:rPr>
          <w:rFonts w:eastAsia="Calibri" w:cs="Times New Roman"/>
          <w:bCs/>
          <w:szCs w:val="24"/>
        </w:rPr>
        <w:t>Летом для откорма применяют зеленую траву и отходы овощеводства.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6D16BD30" w14:textId="1BEB2AB7" w:rsidR="00370188" w:rsidRDefault="00957DEE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чем особенности кормления </w:t>
      </w:r>
      <w:r w:rsidR="00C362FB">
        <w:rPr>
          <w:rFonts w:eastAsia="Times New Roman" w:cs="Times New Roman"/>
          <w:szCs w:val="24"/>
          <w:lang w:eastAsia="ru-RU"/>
        </w:rPr>
        <w:t>свиней</w:t>
      </w:r>
      <w:r w:rsidR="00370188">
        <w:rPr>
          <w:rFonts w:eastAsia="Times New Roman" w:cs="Times New Roman"/>
          <w:szCs w:val="24"/>
          <w:lang w:eastAsia="ru-RU"/>
        </w:rPr>
        <w:t>?</w:t>
      </w:r>
    </w:p>
    <w:p w14:paraId="38CC1299" w14:textId="73BD3069" w:rsidR="00BB4E28" w:rsidRDefault="00BB4E2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Каким образом обеспечивается </w:t>
      </w:r>
      <w:r w:rsidR="00794923">
        <w:rPr>
          <w:rFonts w:eastAsia="Times New Roman" w:cs="Times New Roman"/>
          <w:szCs w:val="24"/>
          <w:lang w:eastAsia="ru-RU"/>
        </w:rPr>
        <w:t>рост и развитие</w:t>
      </w:r>
      <w:r w:rsidR="00794923" w:rsidRPr="00794923">
        <w:rPr>
          <w:rFonts w:eastAsia="Times New Roman" w:cs="Times New Roman"/>
          <w:szCs w:val="24"/>
          <w:lang w:eastAsia="ru-RU"/>
        </w:rPr>
        <w:t xml:space="preserve"> </w:t>
      </w:r>
      <w:r w:rsidR="00C362FB">
        <w:rPr>
          <w:rFonts w:eastAsia="Times New Roman" w:cs="Times New Roman"/>
          <w:szCs w:val="24"/>
          <w:lang w:eastAsia="ru-RU"/>
        </w:rPr>
        <w:t>поросят</w:t>
      </w:r>
      <w:r>
        <w:rPr>
          <w:rFonts w:eastAsia="Times New Roman" w:cs="Times New Roman"/>
          <w:szCs w:val="24"/>
          <w:lang w:eastAsia="ru-RU"/>
        </w:rPr>
        <w:t>?</w:t>
      </w:r>
    </w:p>
    <w:p w14:paraId="4E96160D" w14:textId="38C580F7" w:rsidR="00BB4E28" w:rsidRPr="00747452" w:rsidRDefault="0079492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 отличается кормление </w:t>
      </w:r>
      <w:r w:rsidR="00C362FB">
        <w:rPr>
          <w:rFonts w:eastAsia="Times New Roman" w:cs="Times New Roman"/>
          <w:szCs w:val="24"/>
          <w:lang w:eastAsia="ru-RU"/>
        </w:rPr>
        <w:t>свиней</w:t>
      </w:r>
      <w:bookmarkStart w:id="5" w:name="_GoBack"/>
      <w:bookmarkEnd w:id="5"/>
      <w:r>
        <w:rPr>
          <w:rFonts w:eastAsia="Times New Roman" w:cs="Times New Roman"/>
          <w:szCs w:val="24"/>
          <w:lang w:eastAsia="ru-RU"/>
        </w:rPr>
        <w:t xml:space="preserve"> разных типов продуктивности</w:t>
      </w:r>
      <w:r w:rsidR="00BB4E28">
        <w:rPr>
          <w:rFonts w:eastAsia="Times New Roman" w:cs="Times New Roman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741EF8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9B95" w14:textId="77777777" w:rsidR="00741EF8" w:rsidRDefault="00741EF8" w:rsidP="008B6D7C">
      <w:r>
        <w:separator/>
      </w:r>
    </w:p>
  </w:endnote>
  <w:endnote w:type="continuationSeparator" w:id="0">
    <w:p w14:paraId="7AD5E297" w14:textId="77777777" w:rsidR="00741EF8" w:rsidRDefault="00741EF8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FB">
          <w:rPr>
            <w:noProof/>
          </w:rPr>
          <w:t>19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D481B" w14:textId="77777777" w:rsidR="00741EF8" w:rsidRDefault="00741EF8" w:rsidP="008B6D7C">
      <w:r>
        <w:separator/>
      </w:r>
    </w:p>
  </w:footnote>
  <w:footnote w:type="continuationSeparator" w:id="0">
    <w:p w14:paraId="35900DB1" w14:textId="77777777" w:rsidR="00741EF8" w:rsidRDefault="00741EF8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31376"/>
    <w:multiLevelType w:val="hybridMultilevel"/>
    <w:tmpl w:val="A93AA3B2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2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82004"/>
    <w:rsid w:val="000A1A9F"/>
    <w:rsid w:val="000C3D34"/>
    <w:rsid w:val="000D3B5C"/>
    <w:rsid w:val="000E68A7"/>
    <w:rsid w:val="00195A5E"/>
    <w:rsid w:val="00253778"/>
    <w:rsid w:val="00307329"/>
    <w:rsid w:val="00330204"/>
    <w:rsid w:val="00356064"/>
    <w:rsid w:val="00370188"/>
    <w:rsid w:val="0038290F"/>
    <w:rsid w:val="003E76B2"/>
    <w:rsid w:val="003F58B6"/>
    <w:rsid w:val="004012D3"/>
    <w:rsid w:val="00433272"/>
    <w:rsid w:val="00475CE3"/>
    <w:rsid w:val="00494303"/>
    <w:rsid w:val="004C5FA3"/>
    <w:rsid w:val="00502C49"/>
    <w:rsid w:val="005E39CC"/>
    <w:rsid w:val="00603169"/>
    <w:rsid w:val="0063444D"/>
    <w:rsid w:val="00676BE1"/>
    <w:rsid w:val="006F267C"/>
    <w:rsid w:val="00703F4D"/>
    <w:rsid w:val="00741EF8"/>
    <w:rsid w:val="00747452"/>
    <w:rsid w:val="00794923"/>
    <w:rsid w:val="007F3258"/>
    <w:rsid w:val="008232A4"/>
    <w:rsid w:val="00845D2C"/>
    <w:rsid w:val="008B6D7C"/>
    <w:rsid w:val="008C4AF5"/>
    <w:rsid w:val="008F5A1B"/>
    <w:rsid w:val="00957DEE"/>
    <w:rsid w:val="00994E63"/>
    <w:rsid w:val="009B7564"/>
    <w:rsid w:val="009E2A42"/>
    <w:rsid w:val="009F271F"/>
    <w:rsid w:val="00A35860"/>
    <w:rsid w:val="00A377B0"/>
    <w:rsid w:val="00A75A3B"/>
    <w:rsid w:val="00AD46B5"/>
    <w:rsid w:val="00AE7EA6"/>
    <w:rsid w:val="00AF0089"/>
    <w:rsid w:val="00AF7145"/>
    <w:rsid w:val="00BB03E6"/>
    <w:rsid w:val="00BB4E28"/>
    <w:rsid w:val="00BC17B2"/>
    <w:rsid w:val="00BE649D"/>
    <w:rsid w:val="00C21604"/>
    <w:rsid w:val="00C2365C"/>
    <w:rsid w:val="00C362FB"/>
    <w:rsid w:val="00C90515"/>
    <w:rsid w:val="00C95AA2"/>
    <w:rsid w:val="00CD3FE7"/>
    <w:rsid w:val="00D018C3"/>
    <w:rsid w:val="00D909A0"/>
    <w:rsid w:val="00DA7313"/>
    <w:rsid w:val="00DB25BE"/>
    <w:rsid w:val="00DC3872"/>
    <w:rsid w:val="00DD7289"/>
    <w:rsid w:val="00E259D7"/>
    <w:rsid w:val="00E94521"/>
    <w:rsid w:val="00E9683D"/>
    <w:rsid w:val="00EB44A0"/>
    <w:rsid w:val="00F020F3"/>
    <w:rsid w:val="00F14646"/>
    <w:rsid w:val="00F37319"/>
    <w:rsid w:val="00F42FD3"/>
    <w:rsid w:val="00F76392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3</cp:revision>
  <cp:lastPrinted>2023-04-03T09:37:00Z</cp:lastPrinted>
  <dcterms:created xsi:type="dcterms:W3CDTF">2023-08-19T15:57:00Z</dcterms:created>
  <dcterms:modified xsi:type="dcterms:W3CDTF">2023-08-19T16:05:00Z</dcterms:modified>
</cp:coreProperties>
</file>